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56833" w14:textId="77777777" w:rsidR="00D25D12" w:rsidRDefault="00D25D12" w:rsidP="00D25D12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</w:t>
      </w:r>
      <w:r>
        <w:rPr>
          <w:noProof/>
          <w:lang w:val="en-US" w:eastAsia="en-US"/>
        </w:rPr>
        <w:drawing>
          <wp:inline distT="0" distB="0" distL="0" distR="0" wp14:anchorId="27BE49DB" wp14:editId="03C03D57">
            <wp:extent cx="1952625" cy="1238250"/>
            <wp:effectExtent l="0" t="0" r="9525" b="0"/>
            <wp:docPr id="1221613267" name="Slika 1" descr="Oš l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š lu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48B1F" w14:textId="77777777" w:rsidR="00CE127A" w:rsidRDefault="00CE127A" w:rsidP="00D25D12">
      <w:pPr>
        <w:rPr>
          <w:noProof/>
          <w:sz w:val="22"/>
          <w:szCs w:val="22"/>
        </w:rPr>
      </w:pPr>
    </w:p>
    <w:p w14:paraId="7456472F" w14:textId="3C81C726" w:rsidR="00CE127A" w:rsidRPr="00656B7F" w:rsidRDefault="00CE127A" w:rsidP="00CE127A">
      <w:pPr>
        <w:jc w:val="center"/>
        <w:rPr>
          <w:b/>
          <w:bCs/>
        </w:rPr>
      </w:pPr>
      <w:r w:rsidRPr="00656B7F">
        <w:rPr>
          <w:b/>
          <w:bCs/>
        </w:rPr>
        <w:t xml:space="preserve">ZAKLJUČCI </w:t>
      </w:r>
      <w:r w:rsidR="00B3471B">
        <w:rPr>
          <w:b/>
          <w:bCs/>
        </w:rPr>
        <w:t xml:space="preserve">SA SJEDNICA </w:t>
      </w:r>
      <w:r w:rsidRPr="00656B7F">
        <w:rPr>
          <w:b/>
          <w:bCs/>
        </w:rPr>
        <w:t>ŠKOLSKOG ODBORA OSNOVNE ŠKOLE LUKA</w:t>
      </w:r>
      <w:r w:rsidR="00656B7F" w:rsidRPr="00656B7F">
        <w:rPr>
          <w:b/>
          <w:bCs/>
        </w:rPr>
        <w:t xml:space="preserve"> u </w:t>
      </w:r>
      <w:r w:rsidR="00612A01">
        <w:rPr>
          <w:b/>
          <w:bCs/>
        </w:rPr>
        <w:t xml:space="preserve">ŠK.GODINI </w:t>
      </w:r>
      <w:r w:rsidR="00656B7F" w:rsidRPr="00656B7F">
        <w:rPr>
          <w:b/>
          <w:bCs/>
        </w:rPr>
        <w:t>202</w:t>
      </w:r>
      <w:r w:rsidR="00182C87">
        <w:rPr>
          <w:b/>
          <w:bCs/>
        </w:rPr>
        <w:t>5</w:t>
      </w:r>
      <w:r w:rsidR="00656B7F" w:rsidRPr="00656B7F">
        <w:rPr>
          <w:b/>
          <w:bCs/>
        </w:rPr>
        <w:t>.</w:t>
      </w:r>
      <w:r w:rsidR="00612A01">
        <w:rPr>
          <w:b/>
          <w:bCs/>
        </w:rPr>
        <w:t>/2026.</w:t>
      </w:r>
    </w:p>
    <w:p w14:paraId="6C332A18" w14:textId="77777777" w:rsidR="00CE127A" w:rsidRPr="00995890" w:rsidRDefault="00CE127A" w:rsidP="00D25D12"/>
    <w:p w14:paraId="16ED589F" w14:textId="77777777" w:rsidR="001D5D6E" w:rsidRPr="001D5D6E" w:rsidRDefault="001D5D6E" w:rsidP="001D5D6E"/>
    <w:p w14:paraId="25D41ECE" w14:textId="4905BA45" w:rsidR="00805360" w:rsidRPr="00937F6C" w:rsidRDefault="00555AB5" w:rsidP="00555AB5">
      <w:pPr>
        <w:rPr>
          <w:b/>
          <w:bCs/>
        </w:rPr>
      </w:pPr>
      <w:r w:rsidRPr="00555AB5">
        <w:rPr>
          <w:rFonts w:ascii="Segoe UI Symbol" w:hAnsi="Segoe UI Symbol" w:cs="Segoe UI Symbol"/>
        </w:rPr>
        <w:t>➢</w:t>
      </w:r>
      <w:r w:rsidRPr="00555AB5">
        <w:t xml:space="preserve"> </w:t>
      </w:r>
      <w:r w:rsidRPr="00937F6C">
        <w:rPr>
          <w:b/>
          <w:bCs/>
        </w:rPr>
        <w:t xml:space="preserve">Zaključci s 5. sjednice Školskog odbora – </w:t>
      </w:r>
      <w:r w:rsidR="00BB5C78" w:rsidRPr="00937F6C">
        <w:rPr>
          <w:b/>
          <w:bCs/>
        </w:rPr>
        <w:t>05</w:t>
      </w:r>
      <w:r w:rsidRPr="00937F6C">
        <w:rPr>
          <w:b/>
          <w:bCs/>
        </w:rPr>
        <w:t>.0</w:t>
      </w:r>
      <w:r w:rsidR="00BB5C78" w:rsidRPr="00937F6C">
        <w:rPr>
          <w:b/>
          <w:bCs/>
        </w:rPr>
        <w:t>9</w:t>
      </w:r>
      <w:r w:rsidRPr="00937F6C">
        <w:rPr>
          <w:b/>
          <w:bCs/>
        </w:rPr>
        <w:t>.2025.</w:t>
      </w:r>
    </w:p>
    <w:p w14:paraId="3A7BA538" w14:textId="77777777" w:rsidR="00BB5C78" w:rsidRDefault="00BB5C78" w:rsidP="00555AB5"/>
    <w:p w14:paraId="38454290" w14:textId="77777777" w:rsidR="00494D6C" w:rsidRPr="00494D6C" w:rsidRDefault="00494D6C" w:rsidP="00A269E7">
      <w:pPr>
        <w:pStyle w:val="Odlomakpopisa"/>
        <w:numPr>
          <w:ilvl w:val="0"/>
          <w:numId w:val="25"/>
        </w:numPr>
        <w:jc w:val="both"/>
      </w:pPr>
      <w:r w:rsidRPr="00494D6C">
        <w:t xml:space="preserve">Školski odbor jednoglasno daje prethodnu suglasnost na Ugovor o radu za pomoćnike u nastavi Snježana </w:t>
      </w:r>
      <w:proofErr w:type="spellStart"/>
      <w:r w:rsidRPr="00494D6C">
        <w:t>Bukarica</w:t>
      </w:r>
      <w:proofErr w:type="spellEnd"/>
      <w:r w:rsidRPr="00494D6C">
        <w:t>, Ana Bilić, Željka Klarić i Jelena Klarić.</w:t>
      </w:r>
    </w:p>
    <w:p w14:paraId="68522AD4" w14:textId="2B0302E8" w:rsidR="00BB5C78" w:rsidRDefault="007427F0" w:rsidP="00A269E7">
      <w:pPr>
        <w:pStyle w:val="Odlomakpopisa"/>
        <w:numPr>
          <w:ilvl w:val="0"/>
          <w:numId w:val="25"/>
        </w:numPr>
        <w:jc w:val="both"/>
      </w:pPr>
      <w:r w:rsidRPr="007427F0">
        <w:t>Školski odbor jednoglasno donosi Odluku o izmjeni čl.7. st.1. t.14 Pravilnika o načinu i postupku zapošljavanja u OŠ Luka.</w:t>
      </w:r>
    </w:p>
    <w:p w14:paraId="03952965" w14:textId="6D90F087" w:rsidR="007427F0" w:rsidRDefault="007838A9" w:rsidP="00A269E7">
      <w:pPr>
        <w:pStyle w:val="Odlomakpopisa"/>
        <w:numPr>
          <w:ilvl w:val="0"/>
          <w:numId w:val="25"/>
        </w:numPr>
        <w:jc w:val="both"/>
      </w:pPr>
      <w:r w:rsidRPr="007838A9">
        <w:t>Školski odbor jednoglasno donosi Odluku o prihvaćanju sporazuma o prestanku ugovora o radu na zahtjev radnika</w:t>
      </w:r>
    </w:p>
    <w:p w14:paraId="7C5A480B" w14:textId="77777777" w:rsidR="007838A9" w:rsidRDefault="007838A9" w:rsidP="00497703">
      <w:pPr>
        <w:ind w:left="240"/>
      </w:pPr>
    </w:p>
    <w:p w14:paraId="5E046B29" w14:textId="77777777" w:rsidR="00497703" w:rsidRDefault="00497703" w:rsidP="00497703">
      <w:pPr>
        <w:ind w:left="240"/>
      </w:pPr>
    </w:p>
    <w:p w14:paraId="2C09692B" w14:textId="43DD6759" w:rsidR="00497703" w:rsidRPr="00937F6C" w:rsidRDefault="00497703" w:rsidP="00497703">
      <w:pPr>
        <w:ind w:left="240"/>
        <w:rPr>
          <w:b/>
          <w:bCs/>
        </w:rPr>
      </w:pPr>
      <w:r w:rsidRPr="00497703">
        <w:rPr>
          <w:rFonts w:ascii="Segoe UI Symbol" w:hAnsi="Segoe UI Symbol" w:cs="Segoe UI Symbol"/>
        </w:rPr>
        <w:t>➢</w:t>
      </w:r>
      <w:r w:rsidRPr="00497703">
        <w:t xml:space="preserve"> </w:t>
      </w:r>
      <w:bookmarkStart w:id="0" w:name="_Hlk213410963"/>
      <w:r w:rsidRPr="00937F6C">
        <w:rPr>
          <w:b/>
          <w:bCs/>
        </w:rPr>
        <w:t xml:space="preserve">Zaključci s 6. sjednice Školskog odbora – </w:t>
      </w:r>
      <w:r w:rsidR="00FB3455" w:rsidRPr="00937F6C">
        <w:rPr>
          <w:b/>
          <w:bCs/>
        </w:rPr>
        <w:t>12</w:t>
      </w:r>
      <w:r w:rsidRPr="00937F6C">
        <w:rPr>
          <w:b/>
          <w:bCs/>
        </w:rPr>
        <w:t>.09.2025.</w:t>
      </w:r>
    </w:p>
    <w:p w14:paraId="6A9B1B0E" w14:textId="77777777" w:rsidR="00FB3455" w:rsidRDefault="00FB3455" w:rsidP="00497703">
      <w:pPr>
        <w:ind w:left="240"/>
      </w:pPr>
    </w:p>
    <w:p w14:paraId="6C8840AA" w14:textId="2A101B4F" w:rsidR="000A4245" w:rsidRPr="000A4245" w:rsidRDefault="000A4245" w:rsidP="00A269E7">
      <w:pPr>
        <w:pStyle w:val="Odlomakpopisa"/>
        <w:numPr>
          <w:ilvl w:val="0"/>
          <w:numId w:val="26"/>
        </w:numPr>
        <w:jc w:val="both"/>
      </w:pPr>
      <w:r w:rsidRPr="000A4245">
        <w:t xml:space="preserve">Školski odbor u skladu s člankom 107. stavkom 11. podstavkom 4. i člankom 114. Zakona o odgoju i obrazovanju u osnovnoj i srednjoj školi jednoglasno donosi Odluku o davanju prethodne suglasnosti na Sporazum o premještaju </w:t>
      </w:r>
      <w:r>
        <w:t>učiteljice</w:t>
      </w:r>
      <w:r w:rsidR="00A269E7">
        <w:t xml:space="preserve"> </w:t>
      </w:r>
      <w:r>
        <w:t>edukacij</w:t>
      </w:r>
      <w:r w:rsidR="00A269E7">
        <w:t xml:space="preserve">ske </w:t>
      </w:r>
      <w:proofErr w:type="spellStart"/>
      <w:r w:rsidR="00A269E7">
        <w:t>rehabilitatorice</w:t>
      </w:r>
      <w:proofErr w:type="spellEnd"/>
      <w:r w:rsidR="00A269E7">
        <w:t xml:space="preserve"> </w:t>
      </w:r>
      <w:r w:rsidRPr="000A4245">
        <w:t xml:space="preserve"> u drugu školu.</w:t>
      </w:r>
    </w:p>
    <w:bookmarkEnd w:id="0"/>
    <w:p w14:paraId="112CCFA0" w14:textId="77777777" w:rsidR="00A62B58" w:rsidRDefault="00A62B58" w:rsidP="00555AB5"/>
    <w:p w14:paraId="03375712" w14:textId="77777777" w:rsidR="00982BD4" w:rsidRPr="00622419" w:rsidRDefault="00982BD4" w:rsidP="00555AB5"/>
    <w:p w14:paraId="1B3BB31E" w14:textId="4DA3132B" w:rsidR="00A62B58" w:rsidRPr="00937F6C" w:rsidRDefault="00A06C76" w:rsidP="00A62B58">
      <w:pPr>
        <w:ind w:left="240"/>
        <w:rPr>
          <w:b/>
          <w:bCs/>
        </w:rPr>
      </w:pPr>
      <w:r w:rsidRPr="00A06C76">
        <w:rPr>
          <w:rFonts w:ascii="Segoe UI Symbol" w:hAnsi="Segoe UI Symbol" w:cs="Segoe UI Symbol"/>
          <w:b/>
          <w:bCs/>
        </w:rPr>
        <w:t>➢</w:t>
      </w:r>
      <w:r>
        <w:rPr>
          <w:rFonts w:ascii="Segoe UI Symbol" w:hAnsi="Segoe UI Symbol" w:cs="Segoe UI Symbol"/>
          <w:b/>
          <w:bCs/>
        </w:rPr>
        <w:t xml:space="preserve"> </w:t>
      </w:r>
      <w:r w:rsidR="00A62B58" w:rsidRPr="00937F6C">
        <w:rPr>
          <w:b/>
          <w:bCs/>
        </w:rPr>
        <w:t xml:space="preserve">Zaključci s </w:t>
      </w:r>
      <w:r w:rsidR="00A62B58">
        <w:rPr>
          <w:b/>
          <w:bCs/>
        </w:rPr>
        <w:t>7</w:t>
      </w:r>
      <w:r w:rsidR="00A62B58" w:rsidRPr="00937F6C">
        <w:rPr>
          <w:b/>
          <w:bCs/>
        </w:rPr>
        <w:t xml:space="preserve">. sjednice Školskog odbora – </w:t>
      </w:r>
      <w:r w:rsidR="004450EB">
        <w:rPr>
          <w:b/>
          <w:bCs/>
        </w:rPr>
        <w:t>07</w:t>
      </w:r>
      <w:r w:rsidR="00A62B58" w:rsidRPr="00937F6C">
        <w:rPr>
          <w:b/>
          <w:bCs/>
        </w:rPr>
        <w:t>.</w:t>
      </w:r>
      <w:r w:rsidR="004450EB">
        <w:rPr>
          <w:b/>
          <w:bCs/>
        </w:rPr>
        <w:t>10</w:t>
      </w:r>
      <w:r w:rsidR="00A62B58" w:rsidRPr="00937F6C">
        <w:rPr>
          <w:b/>
          <w:bCs/>
        </w:rPr>
        <w:t>.2025.</w:t>
      </w:r>
    </w:p>
    <w:p w14:paraId="5C533780" w14:textId="77777777" w:rsidR="00A62B58" w:rsidRDefault="00A62B58" w:rsidP="00A62B58">
      <w:pPr>
        <w:ind w:left="240"/>
      </w:pPr>
    </w:p>
    <w:p w14:paraId="2E4821FC" w14:textId="72D2723A" w:rsidR="00A62B58" w:rsidRDefault="003B1FE5" w:rsidP="003B1FE5">
      <w:pPr>
        <w:pStyle w:val="Odlomakpopisa"/>
        <w:numPr>
          <w:ilvl w:val="0"/>
          <w:numId w:val="27"/>
        </w:numPr>
      </w:pPr>
      <w:r w:rsidRPr="003B1FE5">
        <w:t>Školski odbor jednoglasno donosi Školski kurikulum za školsku godinu 2025./2026.</w:t>
      </w:r>
    </w:p>
    <w:p w14:paraId="61F5711F" w14:textId="7832AD6C" w:rsidR="004450EB" w:rsidRDefault="00ED1548" w:rsidP="003B1FE5">
      <w:pPr>
        <w:pStyle w:val="Odlomakpopisa"/>
        <w:numPr>
          <w:ilvl w:val="0"/>
          <w:numId w:val="27"/>
        </w:numPr>
      </w:pPr>
      <w:r w:rsidRPr="00ED1548">
        <w:t>Školski odbor jednoglasno donosi Godišnji plan i program za školsku godinu 2025./2026.</w:t>
      </w:r>
    </w:p>
    <w:p w14:paraId="25098FE3" w14:textId="57B298B0" w:rsidR="00ED1548" w:rsidRDefault="00A91673" w:rsidP="003B1FE5">
      <w:pPr>
        <w:pStyle w:val="Odlomakpopisa"/>
        <w:numPr>
          <w:ilvl w:val="0"/>
          <w:numId w:val="27"/>
        </w:numPr>
      </w:pPr>
      <w:r w:rsidRPr="00A91673">
        <w:t>Školski odbor jednoglasno donosi Odluku o Izmjenama i dopunama Pravilnika o sistematizaciji radnih mjesta u Osnovnoj školi Luka.</w:t>
      </w:r>
    </w:p>
    <w:p w14:paraId="0168120A" w14:textId="1B90124A" w:rsidR="00A91673" w:rsidRDefault="004274DC" w:rsidP="003B1FE5">
      <w:pPr>
        <w:pStyle w:val="Odlomakpopisa"/>
        <w:numPr>
          <w:ilvl w:val="0"/>
          <w:numId w:val="27"/>
        </w:numPr>
      </w:pPr>
      <w:r w:rsidRPr="004274DC">
        <w:t>Školski odbor jednoglasno donosi Odluku o Poslovniku o radu Školskog sportskog društva Osnovne škole Luka.</w:t>
      </w:r>
    </w:p>
    <w:p w14:paraId="4B3A6865" w14:textId="77777777" w:rsidR="007E6D52" w:rsidRPr="007E6D52" w:rsidRDefault="007E6D52" w:rsidP="007E6D52">
      <w:pPr>
        <w:pStyle w:val="Odlomakpopisa"/>
        <w:numPr>
          <w:ilvl w:val="0"/>
          <w:numId w:val="27"/>
        </w:numPr>
      </w:pPr>
      <w:r w:rsidRPr="007E6D52">
        <w:t>Školski odbor jednoglasno donosi Odluku o imenovanju voditelja Školskog sportskog društva (ŠSD) Osnovne škole Luka.</w:t>
      </w:r>
    </w:p>
    <w:p w14:paraId="6ECC096C" w14:textId="214D24AB" w:rsidR="004274DC" w:rsidRDefault="007412B0" w:rsidP="003B1FE5">
      <w:pPr>
        <w:pStyle w:val="Odlomakpopisa"/>
        <w:numPr>
          <w:ilvl w:val="0"/>
          <w:numId w:val="27"/>
        </w:numPr>
      </w:pPr>
      <w:r w:rsidRPr="007412B0">
        <w:t>Školski odbor jednoglasno donosi Odluku o osnivanju Školskog sportskog društva (ŠSD) Osnovne škole Luka.</w:t>
      </w:r>
    </w:p>
    <w:p w14:paraId="1DC94748" w14:textId="56C77870" w:rsidR="007412B0" w:rsidRDefault="000C51B7" w:rsidP="003B1FE5">
      <w:pPr>
        <w:pStyle w:val="Odlomakpopisa"/>
        <w:numPr>
          <w:ilvl w:val="0"/>
          <w:numId w:val="27"/>
        </w:numPr>
      </w:pPr>
      <w:r w:rsidRPr="000C51B7">
        <w:t xml:space="preserve">Školski odbor jednoglasno daje prethodnu suglasnost na sklapanje Ugovora o radu na neodređeno puno radno vrijeme Matei </w:t>
      </w:r>
      <w:proofErr w:type="spellStart"/>
      <w:r w:rsidRPr="000C51B7">
        <w:t>Okadar</w:t>
      </w:r>
      <w:proofErr w:type="spellEnd"/>
      <w:r w:rsidRPr="000C51B7">
        <w:t xml:space="preserve"> za radno mjesto edukatorice </w:t>
      </w:r>
      <w:proofErr w:type="spellStart"/>
      <w:r w:rsidRPr="000C51B7">
        <w:t>rehabilitatorice</w:t>
      </w:r>
      <w:proofErr w:type="spellEnd"/>
      <w:r w:rsidRPr="000C51B7">
        <w:t xml:space="preserve"> - učiteljice</w:t>
      </w:r>
    </w:p>
    <w:p w14:paraId="628883E3" w14:textId="77777777" w:rsidR="009E6F43" w:rsidRPr="009E6F43" w:rsidRDefault="009E6F43" w:rsidP="009E6F43">
      <w:pPr>
        <w:pStyle w:val="Odlomakpopisa"/>
        <w:numPr>
          <w:ilvl w:val="0"/>
          <w:numId w:val="27"/>
        </w:numPr>
      </w:pPr>
      <w:r w:rsidRPr="009E6F43">
        <w:t>Školski odbor jednoglasno daje prethodnu suglasnost na sklapanje Ugovora o radu na određeno puno radno vrijeme Tei Barišić za radno mjesto učiteljice razredne nastave –  rad u produženom boravku.</w:t>
      </w:r>
    </w:p>
    <w:p w14:paraId="44494249" w14:textId="0E5042FB" w:rsidR="000C51B7" w:rsidRDefault="0028531E" w:rsidP="003B1FE5">
      <w:pPr>
        <w:pStyle w:val="Odlomakpopisa"/>
        <w:numPr>
          <w:ilvl w:val="0"/>
          <w:numId w:val="27"/>
        </w:numPr>
      </w:pPr>
      <w:r w:rsidRPr="0028531E">
        <w:lastRenderedPageBreak/>
        <w:t xml:space="preserve">Školski odbor jednoglasno daje prethodnu suglasnost na sklapanje Ugovora o radu na neodređeno puno radno vrijeme Valentini </w:t>
      </w:r>
      <w:proofErr w:type="spellStart"/>
      <w:r w:rsidRPr="0028531E">
        <w:t>Meglaj</w:t>
      </w:r>
      <w:proofErr w:type="spellEnd"/>
      <w:r w:rsidRPr="0028531E">
        <w:t xml:space="preserve">  za radno mjesto učiteljice razredne nastave –  rad u produženom boravku.</w:t>
      </w:r>
    </w:p>
    <w:p w14:paraId="2E8418A8" w14:textId="7B987C94" w:rsidR="0028531E" w:rsidRDefault="003C783D" w:rsidP="003B1FE5">
      <w:pPr>
        <w:pStyle w:val="Odlomakpopisa"/>
        <w:numPr>
          <w:ilvl w:val="0"/>
          <w:numId w:val="27"/>
        </w:numPr>
      </w:pPr>
      <w:r w:rsidRPr="003C783D">
        <w:t>Školski odbor jednoglasno donosi Odluku o potrebi za ponavljanjem natječaja za učitelja/</w:t>
      </w:r>
      <w:proofErr w:type="spellStart"/>
      <w:r w:rsidRPr="003C783D">
        <w:t>icu</w:t>
      </w:r>
      <w:proofErr w:type="spellEnd"/>
      <w:r w:rsidRPr="003C783D">
        <w:t xml:space="preserve"> informatike, 1 izvršitelj – M/Ž na nepuno, 20 sati tjedno, određeno radno vrijeme.</w:t>
      </w:r>
    </w:p>
    <w:p w14:paraId="5093C05C" w14:textId="3A491622" w:rsidR="003C783D" w:rsidRDefault="0081026B" w:rsidP="003B1FE5">
      <w:pPr>
        <w:pStyle w:val="Odlomakpopisa"/>
        <w:numPr>
          <w:ilvl w:val="0"/>
          <w:numId w:val="27"/>
        </w:numPr>
      </w:pPr>
      <w:r w:rsidRPr="0081026B">
        <w:t>Školski odbor jednoglasno daje prethodnu suglasnost na sklapanje Ugovora o radu na neodređeno puno radno vrijeme Nikoli Jankoviću za radno mjesto operativnog djelatnika za sigurnost i civilnu zaštitu.</w:t>
      </w:r>
    </w:p>
    <w:p w14:paraId="3C3C83F3" w14:textId="08931C64" w:rsidR="0081026B" w:rsidRDefault="00406978" w:rsidP="003B1FE5">
      <w:pPr>
        <w:pStyle w:val="Odlomakpopisa"/>
        <w:numPr>
          <w:ilvl w:val="0"/>
          <w:numId w:val="27"/>
        </w:numPr>
      </w:pPr>
      <w:r w:rsidRPr="00406978">
        <w:t xml:space="preserve">Školski odbor jednoglasno daje prethodnu suglasnost na sklapanje Ugovora o radu na određeno puno radno vrijeme Anamariji </w:t>
      </w:r>
      <w:proofErr w:type="spellStart"/>
      <w:r w:rsidRPr="00406978">
        <w:t>Hrastović</w:t>
      </w:r>
      <w:proofErr w:type="spellEnd"/>
      <w:r w:rsidRPr="00406978">
        <w:t xml:space="preserve"> za radno mjesto operativnog djelatnika za sigurnost i civilnu zaštitu.</w:t>
      </w:r>
    </w:p>
    <w:p w14:paraId="3A3AD417" w14:textId="77777777" w:rsidR="0086436A" w:rsidRPr="0086436A" w:rsidRDefault="0086436A" w:rsidP="0086436A">
      <w:pPr>
        <w:pStyle w:val="Odlomakpopisa"/>
        <w:numPr>
          <w:ilvl w:val="0"/>
          <w:numId w:val="27"/>
        </w:numPr>
      </w:pPr>
      <w:r w:rsidRPr="0086436A">
        <w:t xml:space="preserve">Školski odbor jednoglasno daje prethodnu suglasnost na sklapanje Ugovora o radu na određeno puno radno vrijeme Ankici </w:t>
      </w:r>
      <w:proofErr w:type="spellStart"/>
      <w:r w:rsidRPr="0086436A">
        <w:t>Karamatić</w:t>
      </w:r>
      <w:proofErr w:type="spellEnd"/>
      <w:r w:rsidRPr="0086436A">
        <w:t xml:space="preserve"> za radno mjesto Kuharice slastičarke.</w:t>
      </w:r>
    </w:p>
    <w:p w14:paraId="4D276B13" w14:textId="77777777" w:rsidR="00406978" w:rsidRDefault="00406978" w:rsidP="00A06C76">
      <w:pPr>
        <w:ind w:left="240"/>
      </w:pPr>
    </w:p>
    <w:p w14:paraId="75F86C8D" w14:textId="77777777" w:rsidR="00A06C76" w:rsidRDefault="00A06C76" w:rsidP="00A06C76">
      <w:pPr>
        <w:ind w:left="240"/>
      </w:pPr>
    </w:p>
    <w:p w14:paraId="24430423" w14:textId="77777777" w:rsidR="00A06C76" w:rsidRDefault="00A06C76" w:rsidP="00A06C76">
      <w:pPr>
        <w:ind w:left="240"/>
      </w:pPr>
    </w:p>
    <w:p w14:paraId="2DE4D43C" w14:textId="38F725B9" w:rsidR="00412678" w:rsidRDefault="00A06C76" w:rsidP="00622419">
      <w:pPr>
        <w:jc w:val="both"/>
        <w:rPr>
          <w:b/>
          <w:bCs/>
        </w:rPr>
      </w:pPr>
      <w:r w:rsidRPr="00A06C76">
        <w:rPr>
          <w:rFonts w:ascii="Segoe UI Symbol" w:hAnsi="Segoe UI Symbol" w:cs="Segoe UI Symbol"/>
        </w:rPr>
        <w:t>➢</w:t>
      </w:r>
      <w:r w:rsidRPr="00A06C76">
        <w:t xml:space="preserve"> </w:t>
      </w:r>
      <w:r w:rsidRPr="00A06C76">
        <w:rPr>
          <w:b/>
          <w:bCs/>
        </w:rPr>
        <w:t xml:space="preserve">Zaključci s </w:t>
      </w:r>
      <w:r>
        <w:rPr>
          <w:b/>
          <w:bCs/>
        </w:rPr>
        <w:t>8</w:t>
      </w:r>
      <w:r w:rsidRPr="00A06C76">
        <w:rPr>
          <w:b/>
          <w:bCs/>
        </w:rPr>
        <w:t>. sjednice Školskog odbora – 0</w:t>
      </w:r>
      <w:r>
        <w:rPr>
          <w:b/>
          <w:bCs/>
        </w:rPr>
        <w:t>5</w:t>
      </w:r>
      <w:r w:rsidRPr="00A06C76">
        <w:rPr>
          <w:b/>
          <w:bCs/>
        </w:rPr>
        <w:t>.1</w:t>
      </w:r>
      <w:r>
        <w:rPr>
          <w:b/>
          <w:bCs/>
        </w:rPr>
        <w:t>1</w:t>
      </w:r>
      <w:r w:rsidRPr="00A06C76">
        <w:rPr>
          <w:b/>
          <w:bCs/>
        </w:rPr>
        <w:t>.2025.</w:t>
      </w:r>
    </w:p>
    <w:p w14:paraId="4AA1CA88" w14:textId="77777777" w:rsidR="00A06C76" w:rsidRDefault="00A06C76" w:rsidP="00622419">
      <w:pPr>
        <w:jc w:val="both"/>
        <w:rPr>
          <w:b/>
          <w:bCs/>
        </w:rPr>
      </w:pPr>
    </w:p>
    <w:p w14:paraId="39A2D755" w14:textId="77777777" w:rsidR="0071244B" w:rsidRPr="0071244B" w:rsidRDefault="009E0A8D" w:rsidP="0071244B">
      <w:r w:rsidRPr="009E0A8D">
        <w:t>1)</w:t>
      </w:r>
      <w:r>
        <w:t xml:space="preserve"> </w:t>
      </w:r>
      <w:r w:rsidR="0071244B" w:rsidRPr="0071244B">
        <w:t xml:space="preserve">Školski odbor jednoglasno donosi Odluku o odabiru društva Elektro </w:t>
      </w:r>
      <w:proofErr w:type="spellStart"/>
      <w:r w:rsidR="0071244B" w:rsidRPr="0071244B">
        <w:t>Mikulčić</w:t>
      </w:r>
      <w:proofErr w:type="spellEnd"/>
      <w:r w:rsidR="0071244B" w:rsidRPr="0071244B">
        <w:t xml:space="preserve"> za izvođača elektroinstalaterskih radova u sanitarnoj prostoriji u prizemlju za osobe s invaliditetom.</w:t>
      </w:r>
    </w:p>
    <w:p w14:paraId="35E53CDB" w14:textId="3520B912" w:rsidR="009E0A8D" w:rsidRDefault="0071244B" w:rsidP="00622419">
      <w:pPr>
        <w:jc w:val="both"/>
      </w:pPr>
      <w:r>
        <w:t>2)</w:t>
      </w:r>
      <w:r w:rsidR="00AA5999" w:rsidRPr="00AA5999">
        <w:t xml:space="preserve"> Školski odbor jednoglasno donosi Odluku o odabiru društva IGS- INSTALMONT d.o.o. za izvođača stolarskih radova u sanitarnoj prostoriji u prizemlju za osobe s invaliditetom.</w:t>
      </w:r>
    </w:p>
    <w:p w14:paraId="25061574" w14:textId="4FA30B4E" w:rsidR="00AA5999" w:rsidRDefault="00AA5999" w:rsidP="00622419">
      <w:pPr>
        <w:jc w:val="both"/>
      </w:pPr>
      <w:r>
        <w:t>3)</w:t>
      </w:r>
      <w:r w:rsidR="000B45E1" w:rsidRPr="000B45E1">
        <w:t xml:space="preserve"> Školski odbor jednoglasno donosi Odluku o odabiru društva IGS- INSTALMONT d.o.o. za izvođača preuređenja sanitarnog čvora u prizemlju radi izvedbe novog sanitarnog čvora za invalide.</w:t>
      </w:r>
    </w:p>
    <w:p w14:paraId="580EAEA4" w14:textId="17051CE0" w:rsidR="000B45E1" w:rsidRDefault="000B45E1" w:rsidP="00622419">
      <w:pPr>
        <w:jc w:val="both"/>
      </w:pPr>
      <w:r>
        <w:t>4)</w:t>
      </w:r>
      <w:r w:rsidR="002E3FDE" w:rsidRPr="002E3FDE">
        <w:t xml:space="preserve"> Školski odbor jednoglasno daje prethodnu suglasnost na Ugovor o radu za pomoćnike u nastavi Patriciji </w:t>
      </w:r>
      <w:proofErr w:type="spellStart"/>
      <w:r w:rsidR="002E3FDE" w:rsidRPr="002E3FDE">
        <w:t>Vuger</w:t>
      </w:r>
      <w:proofErr w:type="spellEnd"/>
      <w:r w:rsidR="002E3FDE" w:rsidRPr="002E3FDE">
        <w:t xml:space="preserve">, Slavici </w:t>
      </w:r>
      <w:proofErr w:type="spellStart"/>
      <w:r w:rsidR="002E3FDE" w:rsidRPr="002E3FDE">
        <w:t>Barabaš</w:t>
      </w:r>
      <w:proofErr w:type="spellEnd"/>
      <w:r w:rsidR="002E3FDE" w:rsidRPr="002E3FDE">
        <w:t xml:space="preserve"> i Tamari </w:t>
      </w:r>
      <w:proofErr w:type="spellStart"/>
      <w:r w:rsidR="002E3FDE" w:rsidRPr="002E3FDE">
        <w:t>Diguli</w:t>
      </w:r>
      <w:proofErr w:type="spellEnd"/>
      <w:r w:rsidR="002E3FDE" w:rsidRPr="002E3FDE">
        <w:t>.</w:t>
      </w:r>
    </w:p>
    <w:p w14:paraId="19F35CA2" w14:textId="784D7237" w:rsidR="002E3FDE" w:rsidRDefault="002E3FDE" w:rsidP="00622419">
      <w:pPr>
        <w:jc w:val="both"/>
      </w:pPr>
      <w:r>
        <w:t>5)</w:t>
      </w:r>
      <w:r w:rsidR="0013168A" w:rsidRPr="0013168A">
        <w:t xml:space="preserve"> Školski odbor jednoglasno daje prethodnu suglasnost na sklapanje Ugovora o radu na neodređeno puno radno vrijeme Nini Habek za radno mjesto učiteljice informatike.</w:t>
      </w:r>
    </w:p>
    <w:p w14:paraId="4998DD94" w14:textId="536EB75B" w:rsidR="0013168A" w:rsidRPr="009E0A8D" w:rsidRDefault="0013168A" w:rsidP="00622419">
      <w:pPr>
        <w:jc w:val="both"/>
      </w:pPr>
      <w:r>
        <w:t>6)</w:t>
      </w:r>
      <w:r w:rsidR="00302916" w:rsidRPr="00302916">
        <w:t xml:space="preserve"> Školski odbor jednoglasno daje prethodnu suglasnost na sklapanje Ugovora o radu na određeno puno radno vrijeme Kristijanu </w:t>
      </w:r>
      <w:proofErr w:type="spellStart"/>
      <w:r w:rsidR="00302916" w:rsidRPr="00302916">
        <w:t>Haleru</w:t>
      </w:r>
      <w:proofErr w:type="spellEnd"/>
      <w:r w:rsidR="00302916" w:rsidRPr="00302916">
        <w:t xml:space="preserve"> za radno mjesto operativnog djelatnika za sigurnost i civilnu zaštitu.</w:t>
      </w:r>
    </w:p>
    <w:p w14:paraId="49D01813" w14:textId="0B4EB881" w:rsidR="009E0A8D" w:rsidRDefault="009E0A8D" w:rsidP="00622419">
      <w:pPr>
        <w:jc w:val="both"/>
        <w:rPr>
          <w:b/>
          <w:bCs/>
        </w:rPr>
      </w:pPr>
    </w:p>
    <w:p w14:paraId="6608E7FB" w14:textId="2C7DC558" w:rsidR="00186F43" w:rsidRDefault="00186F43" w:rsidP="00622419">
      <w:pPr>
        <w:jc w:val="both"/>
        <w:rPr>
          <w:b/>
          <w:bCs/>
        </w:rPr>
      </w:pPr>
      <w:r w:rsidRPr="00186F43">
        <w:rPr>
          <w:rFonts w:ascii="Segoe UI Symbol" w:hAnsi="Segoe UI Symbol" w:cs="Segoe UI Symbol"/>
          <w:b/>
          <w:bCs/>
        </w:rPr>
        <w:t>➢</w:t>
      </w:r>
      <w:r w:rsidRPr="00186F43">
        <w:rPr>
          <w:b/>
          <w:bCs/>
        </w:rPr>
        <w:t xml:space="preserve"> Zaključci s </w:t>
      </w:r>
      <w:r>
        <w:rPr>
          <w:b/>
          <w:bCs/>
        </w:rPr>
        <w:t>9</w:t>
      </w:r>
      <w:r w:rsidRPr="00186F43">
        <w:rPr>
          <w:b/>
          <w:bCs/>
        </w:rPr>
        <w:t>. sjednice Školskog odbora – 05.11.2025.</w:t>
      </w:r>
    </w:p>
    <w:p w14:paraId="70089483" w14:textId="143653BD" w:rsidR="00186F43" w:rsidRDefault="00186F43" w:rsidP="00622419">
      <w:pPr>
        <w:jc w:val="both"/>
        <w:rPr>
          <w:b/>
          <w:bCs/>
        </w:rPr>
      </w:pPr>
    </w:p>
    <w:p w14:paraId="1AA78EBE" w14:textId="77777777" w:rsidR="00186F43" w:rsidRPr="00186F43" w:rsidRDefault="00186F43" w:rsidP="009C1AD1">
      <w:pPr>
        <w:jc w:val="both"/>
        <w:rPr>
          <w:bCs/>
        </w:rPr>
      </w:pPr>
      <w:r w:rsidRPr="00186F43">
        <w:rPr>
          <w:bCs/>
        </w:rPr>
        <w:t>1) Školski odbor jednoglasno daje prethodnu suglasnost na sklapanje Ugovora o radu na određeno puno radno vrijeme Zvonimiru Nikoliću za radno mjesto operativnog djelatnika za sigurnost i civilnu zaštitu.</w:t>
      </w:r>
    </w:p>
    <w:p w14:paraId="03372DBD" w14:textId="5495155F" w:rsidR="00186F43" w:rsidRDefault="00186F43" w:rsidP="00622419">
      <w:pPr>
        <w:jc w:val="both"/>
        <w:rPr>
          <w:bCs/>
        </w:rPr>
      </w:pPr>
    </w:p>
    <w:p w14:paraId="7661B3AD" w14:textId="2E824C98" w:rsidR="009C1AD1" w:rsidRDefault="009C1AD1" w:rsidP="00622419">
      <w:pPr>
        <w:jc w:val="both"/>
        <w:rPr>
          <w:b/>
          <w:bCs/>
        </w:rPr>
      </w:pPr>
      <w:r w:rsidRPr="009C1AD1">
        <w:rPr>
          <w:rFonts w:ascii="Segoe UI Symbol" w:hAnsi="Segoe UI Symbol" w:cs="Segoe UI Symbol"/>
          <w:b/>
          <w:bCs/>
        </w:rPr>
        <w:t>➢</w:t>
      </w:r>
      <w:r w:rsidRPr="009C1AD1">
        <w:rPr>
          <w:b/>
          <w:bCs/>
        </w:rPr>
        <w:t xml:space="preserve"> Zaključci s </w:t>
      </w:r>
      <w:r>
        <w:rPr>
          <w:b/>
          <w:bCs/>
        </w:rPr>
        <w:t>10</w:t>
      </w:r>
      <w:r w:rsidRPr="009C1AD1">
        <w:rPr>
          <w:b/>
          <w:bCs/>
        </w:rPr>
        <w:t xml:space="preserve">. sjednice Školskog odbora – </w:t>
      </w:r>
      <w:r>
        <w:rPr>
          <w:b/>
          <w:bCs/>
        </w:rPr>
        <w:t>22.01.2026</w:t>
      </w:r>
      <w:r w:rsidRPr="009C1AD1">
        <w:rPr>
          <w:b/>
          <w:bCs/>
        </w:rPr>
        <w:t>.</w:t>
      </w:r>
    </w:p>
    <w:p w14:paraId="57C12A06" w14:textId="28761AF9" w:rsidR="009C1AD1" w:rsidRDefault="009C1AD1" w:rsidP="00622419">
      <w:pPr>
        <w:jc w:val="both"/>
        <w:rPr>
          <w:b/>
          <w:bCs/>
        </w:rPr>
      </w:pPr>
    </w:p>
    <w:p w14:paraId="1BD69892" w14:textId="5CA5067C" w:rsidR="009C1AD1" w:rsidRDefault="009C1AD1" w:rsidP="009C1AD1">
      <w:pPr>
        <w:rPr>
          <w:bCs/>
        </w:rPr>
      </w:pPr>
      <w:r w:rsidRPr="009C1AD1">
        <w:rPr>
          <w:bCs/>
        </w:rPr>
        <w:t xml:space="preserve">1) Školski odbor jednoglasno </w:t>
      </w:r>
      <w:r>
        <w:rPr>
          <w:bCs/>
        </w:rPr>
        <w:t>je verificirao m</w:t>
      </w:r>
      <w:r w:rsidRPr="009C1AD1">
        <w:rPr>
          <w:bCs/>
        </w:rPr>
        <w:t>andat Silvij</w:t>
      </w:r>
      <w:r>
        <w:rPr>
          <w:bCs/>
        </w:rPr>
        <w:t>i</w:t>
      </w:r>
      <w:r w:rsidRPr="009C1AD1">
        <w:rPr>
          <w:bCs/>
        </w:rPr>
        <w:t xml:space="preserve"> </w:t>
      </w:r>
      <w:proofErr w:type="spellStart"/>
      <w:r w:rsidRPr="009C1AD1">
        <w:rPr>
          <w:bCs/>
        </w:rPr>
        <w:t>Vuglač</w:t>
      </w:r>
      <w:proofErr w:type="spellEnd"/>
      <w:r w:rsidRPr="009C1AD1">
        <w:rPr>
          <w:bCs/>
        </w:rPr>
        <w:t xml:space="preserve"> </w:t>
      </w:r>
      <w:proofErr w:type="spellStart"/>
      <w:r w:rsidRPr="009C1AD1">
        <w:rPr>
          <w:bCs/>
        </w:rPr>
        <w:t>R</w:t>
      </w:r>
      <w:r w:rsidR="006B12F5">
        <w:rPr>
          <w:bCs/>
        </w:rPr>
        <w:t>a</w:t>
      </w:r>
      <w:r w:rsidRPr="009C1AD1">
        <w:rPr>
          <w:bCs/>
        </w:rPr>
        <w:t>nt</w:t>
      </w:r>
      <w:r w:rsidR="006B12F5">
        <w:rPr>
          <w:bCs/>
        </w:rPr>
        <w:t>e</w:t>
      </w:r>
      <w:r w:rsidRPr="009C1AD1">
        <w:rPr>
          <w:bCs/>
        </w:rPr>
        <w:t>š</w:t>
      </w:r>
      <w:proofErr w:type="spellEnd"/>
      <w:r>
        <w:rPr>
          <w:bCs/>
        </w:rPr>
        <w:t>.</w:t>
      </w:r>
    </w:p>
    <w:p w14:paraId="43D010ED" w14:textId="0DE196A7" w:rsidR="009C1AD1" w:rsidRDefault="009C1AD1" w:rsidP="009C1AD1">
      <w:pPr>
        <w:rPr>
          <w:bCs/>
        </w:rPr>
      </w:pPr>
      <w:r>
        <w:rPr>
          <w:bCs/>
        </w:rPr>
        <w:t xml:space="preserve">2) </w:t>
      </w:r>
      <w:r w:rsidRPr="009C1AD1">
        <w:rPr>
          <w:bCs/>
        </w:rPr>
        <w:t>Školski odbor je prihvatio izvješće ravnateljice o stanju sigurnosti u prvom polugodištu šk. godine 2025./2026.</w:t>
      </w:r>
    </w:p>
    <w:p w14:paraId="55F5806C" w14:textId="6ABE9C0F" w:rsidR="009C1AD1" w:rsidRDefault="009C1AD1" w:rsidP="009C1AD1">
      <w:pPr>
        <w:rPr>
          <w:bCs/>
        </w:rPr>
      </w:pPr>
      <w:r>
        <w:rPr>
          <w:bCs/>
        </w:rPr>
        <w:t xml:space="preserve">3) </w:t>
      </w:r>
      <w:r w:rsidRPr="009C1AD1">
        <w:rPr>
          <w:bCs/>
        </w:rPr>
        <w:t>Školski odbor jednoglasno donosi Odluku o usvajanju Plana evakuacije i spašavanja.</w:t>
      </w:r>
    </w:p>
    <w:p w14:paraId="2D75E609" w14:textId="1F4BD5F5" w:rsidR="009C1AD1" w:rsidRDefault="009C1AD1" w:rsidP="009C1AD1">
      <w:pPr>
        <w:rPr>
          <w:bCs/>
        </w:rPr>
      </w:pPr>
      <w:r>
        <w:rPr>
          <w:bCs/>
        </w:rPr>
        <w:t xml:space="preserve">4) </w:t>
      </w:r>
      <w:r w:rsidRPr="009C1AD1">
        <w:rPr>
          <w:bCs/>
        </w:rPr>
        <w:t>Školski odbor prihvatio je Evaluaciju provedenih preventivnih programa u prvom polugodištu šk. godine 2025./2026.</w:t>
      </w:r>
    </w:p>
    <w:p w14:paraId="3B5BD2AC" w14:textId="150540A9" w:rsidR="009C1AD1" w:rsidRDefault="009C1AD1" w:rsidP="009C1AD1">
      <w:pPr>
        <w:rPr>
          <w:bCs/>
        </w:rPr>
      </w:pPr>
      <w:r>
        <w:rPr>
          <w:bCs/>
        </w:rPr>
        <w:t xml:space="preserve">5) </w:t>
      </w:r>
      <w:r w:rsidRPr="009C1AD1">
        <w:rPr>
          <w:bCs/>
        </w:rPr>
        <w:t>Školski odbor jednoglasno daje prethodnu suglasnost na sklapanje Ugovora o radu na neodređeno puno radno vrijeme Valentini Biškup za radno mjesto stručne suradnice knjižničarke.</w:t>
      </w:r>
    </w:p>
    <w:p w14:paraId="058E5616" w14:textId="342C87E1" w:rsidR="009C1AD1" w:rsidRDefault="009C1AD1" w:rsidP="009C1AD1">
      <w:pPr>
        <w:rPr>
          <w:bCs/>
        </w:rPr>
      </w:pPr>
      <w:r>
        <w:rPr>
          <w:bCs/>
        </w:rPr>
        <w:t xml:space="preserve">6) </w:t>
      </w:r>
      <w:r w:rsidRPr="009C1AD1">
        <w:rPr>
          <w:bCs/>
        </w:rPr>
        <w:t xml:space="preserve">Školski odbor jednoglasno daje prethodnu suglasnost na Ugovor o radu za pomoćnike u nastavi </w:t>
      </w:r>
      <w:proofErr w:type="spellStart"/>
      <w:r w:rsidRPr="009C1AD1">
        <w:rPr>
          <w:bCs/>
        </w:rPr>
        <w:t>Tonki</w:t>
      </w:r>
      <w:proofErr w:type="spellEnd"/>
      <w:r w:rsidRPr="009C1AD1">
        <w:rPr>
          <w:bCs/>
        </w:rPr>
        <w:t xml:space="preserve"> Vukoje i Dariji Kopčić.</w:t>
      </w:r>
    </w:p>
    <w:p w14:paraId="2B658F3E" w14:textId="72350274" w:rsidR="007B02D7" w:rsidRDefault="007B02D7" w:rsidP="009C1AD1">
      <w:pPr>
        <w:rPr>
          <w:bCs/>
        </w:rPr>
      </w:pPr>
    </w:p>
    <w:p w14:paraId="76AC2089" w14:textId="5540243F" w:rsidR="007B02D7" w:rsidRPr="007B02D7" w:rsidRDefault="007B02D7" w:rsidP="009C1AD1">
      <w:pPr>
        <w:rPr>
          <w:b/>
          <w:bCs/>
        </w:rPr>
      </w:pPr>
      <w:r w:rsidRPr="007B02D7">
        <w:rPr>
          <w:rFonts w:ascii="Segoe UI Symbol" w:hAnsi="Segoe UI Symbol" w:cs="Segoe UI Symbol"/>
          <w:bCs/>
        </w:rPr>
        <w:t>➢</w:t>
      </w:r>
      <w:r w:rsidRPr="007B02D7">
        <w:rPr>
          <w:bCs/>
        </w:rPr>
        <w:t xml:space="preserve"> </w:t>
      </w:r>
      <w:r w:rsidRPr="007B02D7">
        <w:rPr>
          <w:b/>
          <w:bCs/>
        </w:rPr>
        <w:t>Zaključci s 11. sjednice Školskog odbora – 04.02.2026.</w:t>
      </w:r>
    </w:p>
    <w:p w14:paraId="18BB55D0" w14:textId="65D7C6A1" w:rsidR="007B02D7" w:rsidRDefault="007B02D7" w:rsidP="009C1AD1">
      <w:pPr>
        <w:rPr>
          <w:bCs/>
        </w:rPr>
      </w:pPr>
    </w:p>
    <w:p w14:paraId="21EC05ED" w14:textId="7F35B535" w:rsidR="007B02D7" w:rsidRDefault="007B02D7" w:rsidP="009C1AD1">
      <w:pPr>
        <w:rPr>
          <w:bCs/>
        </w:rPr>
      </w:pPr>
      <w:r>
        <w:rPr>
          <w:bCs/>
        </w:rPr>
        <w:t xml:space="preserve">1) </w:t>
      </w:r>
      <w:r w:rsidRPr="007B02D7">
        <w:rPr>
          <w:bCs/>
        </w:rPr>
        <w:t>Školski odbor jednoglasno donosi Odluku o usvajanju Procedure blagajničkog poslovanja.</w:t>
      </w:r>
    </w:p>
    <w:p w14:paraId="4A75AA4A" w14:textId="5B284436" w:rsidR="007B02D7" w:rsidRDefault="007B02D7" w:rsidP="009C1AD1">
      <w:pPr>
        <w:rPr>
          <w:bCs/>
        </w:rPr>
      </w:pPr>
      <w:r>
        <w:rPr>
          <w:bCs/>
        </w:rPr>
        <w:t>2)</w:t>
      </w:r>
      <w:r w:rsidRPr="007B02D7">
        <w:t xml:space="preserve"> </w:t>
      </w:r>
      <w:r w:rsidRPr="007B02D7">
        <w:rPr>
          <w:bCs/>
        </w:rPr>
        <w:t>Školski odbor jednoglasno donosi Odluku o usvajanju Procedure korištenja poslovne kartice.</w:t>
      </w:r>
    </w:p>
    <w:p w14:paraId="32CDB425" w14:textId="20372E38" w:rsidR="007B02D7" w:rsidRDefault="007B02D7" w:rsidP="009C1AD1">
      <w:pPr>
        <w:rPr>
          <w:bCs/>
        </w:rPr>
      </w:pPr>
      <w:r>
        <w:rPr>
          <w:bCs/>
        </w:rPr>
        <w:t>3)</w:t>
      </w:r>
      <w:r w:rsidRPr="007B02D7">
        <w:t xml:space="preserve"> </w:t>
      </w:r>
      <w:r w:rsidRPr="007B02D7">
        <w:rPr>
          <w:bCs/>
        </w:rPr>
        <w:t>Školski odbor jednoglasno donosi Odluku o usvajanju Procedure zaprimanja, odobrenja i plaćanja računa.</w:t>
      </w:r>
    </w:p>
    <w:p w14:paraId="7FF4EF29" w14:textId="7A06ED33" w:rsidR="007B02D7" w:rsidRDefault="007B02D7" w:rsidP="009C1AD1">
      <w:pPr>
        <w:rPr>
          <w:bCs/>
        </w:rPr>
      </w:pPr>
      <w:r>
        <w:rPr>
          <w:bCs/>
        </w:rPr>
        <w:t>4)</w:t>
      </w:r>
      <w:r w:rsidRPr="007B02D7">
        <w:t xml:space="preserve"> </w:t>
      </w:r>
      <w:r w:rsidRPr="007B02D7">
        <w:rPr>
          <w:bCs/>
        </w:rPr>
        <w:t>Školski odbor jednoglasno donosi Odluku o odabiru društva PARKETI KALA d.o.o. za izvođača radova sanacije parketa u 4 učionice.</w:t>
      </w:r>
    </w:p>
    <w:p w14:paraId="76C6C9DD" w14:textId="433B2BBB" w:rsidR="00097CF7" w:rsidRDefault="00097CF7" w:rsidP="009C1AD1">
      <w:pPr>
        <w:rPr>
          <w:bCs/>
        </w:rPr>
      </w:pPr>
    </w:p>
    <w:p w14:paraId="500975EE" w14:textId="77777777" w:rsidR="00097CF7" w:rsidRDefault="00097CF7" w:rsidP="009C1AD1">
      <w:pPr>
        <w:rPr>
          <w:bCs/>
        </w:rPr>
      </w:pPr>
    </w:p>
    <w:p w14:paraId="36B15D18" w14:textId="47DB3C24" w:rsidR="007B02D7" w:rsidRDefault="00097CF7" w:rsidP="009C1AD1">
      <w:pPr>
        <w:rPr>
          <w:b/>
          <w:bCs/>
        </w:rPr>
      </w:pPr>
      <w:r w:rsidRPr="00097CF7">
        <w:rPr>
          <w:rFonts w:ascii="Segoe UI Symbol" w:hAnsi="Segoe UI Symbol" w:cs="Segoe UI Symbol"/>
          <w:bCs/>
        </w:rPr>
        <w:t>➢</w:t>
      </w:r>
      <w:r w:rsidRPr="00097CF7">
        <w:rPr>
          <w:b/>
          <w:bCs/>
        </w:rPr>
        <w:t>Zaključci s 1</w:t>
      </w:r>
      <w:r>
        <w:rPr>
          <w:b/>
          <w:bCs/>
        </w:rPr>
        <w:t>2</w:t>
      </w:r>
      <w:r w:rsidRPr="00097CF7">
        <w:rPr>
          <w:b/>
          <w:bCs/>
        </w:rPr>
        <w:t xml:space="preserve">. sjednice Školskog odbora – </w:t>
      </w:r>
      <w:r>
        <w:rPr>
          <w:b/>
          <w:bCs/>
        </w:rPr>
        <w:t>25</w:t>
      </w:r>
      <w:r w:rsidRPr="00097CF7">
        <w:rPr>
          <w:b/>
          <w:bCs/>
        </w:rPr>
        <w:t>.02.2026.</w:t>
      </w:r>
    </w:p>
    <w:p w14:paraId="409F182E" w14:textId="326F7427" w:rsidR="00097CF7" w:rsidRDefault="00097CF7" w:rsidP="009C1AD1">
      <w:pPr>
        <w:rPr>
          <w:b/>
          <w:bCs/>
        </w:rPr>
      </w:pPr>
    </w:p>
    <w:p w14:paraId="78C7D508" w14:textId="27819331" w:rsidR="00097CF7" w:rsidRDefault="00097CF7" w:rsidP="009C1AD1">
      <w:pPr>
        <w:rPr>
          <w:bCs/>
        </w:rPr>
      </w:pPr>
      <w:r w:rsidRPr="00097CF7">
        <w:rPr>
          <w:bCs/>
        </w:rPr>
        <w:t xml:space="preserve">1) Mandati Daniele </w:t>
      </w:r>
      <w:proofErr w:type="spellStart"/>
      <w:r w:rsidRPr="00097CF7">
        <w:rPr>
          <w:bCs/>
        </w:rPr>
        <w:t>Fuček</w:t>
      </w:r>
      <w:proofErr w:type="spellEnd"/>
      <w:r w:rsidRPr="00097CF7">
        <w:rPr>
          <w:bCs/>
        </w:rPr>
        <w:t xml:space="preserve"> i Đine Brlečić su verificirani.</w:t>
      </w:r>
    </w:p>
    <w:p w14:paraId="30F89319" w14:textId="296D2836" w:rsidR="00097CF7" w:rsidRDefault="00097CF7" w:rsidP="009C1AD1">
      <w:pPr>
        <w:rPr>
          <w:bCs/>
        </w:rPr>
      </w:pPr>
      <w:r>
        <w:rPr>
          <w:bCs/>
        </w:rPr>
        <w:t xml:space="preserve">2) </w:t>
      </w:r>
      <w:r w:rsidRPr="00097CF7">
        <w:rPr>
          <w:bCs/>
        </w:rPr>
        <w:t>Školski odbor jednoglasno je izabrao Đinu Brlečić za zamjenicu predsjednice Školskog odbora.</w:t>
      </w:r>
    </w:p>
    <w:p w14:paraId="0E2DB4F4" w14:textId="77777777" w:rsidR="00097CF7" w:rsidRPr="00097CF7" w:rsidRDefault="00097CF7" w:rsidP="00097CF7">
      <w:pPr>
        <w:rPr>
          <w:bCs/>
        </w:rPr>
      </w:pPr>
      <w:r>
        <w:rPr>
          <w:bCs/>
        </w:rPr>
        <w:t xml:space="preserve">3) </w:t>
      </w:r>
      <w:r w:rsidRPr="00097CF7">
        <w:rPr>
          <w:bCs/>
        </w:rPr>
        <w:t>Školski odbor primio je na znanje Financijski izvještaj za 2025. godinu, a koji je uz obrazloženje sastavni dio Zapisnika ove sjednice Školskog odbora.</w:t>
      </w:r>
    </w:p>
    <w:p w14:paraId="5BAC55A4" w14:textId="77EDF249" w:rsidR="00097CF7" w:rsidRDefault="00097CF7" w:rsidP="009C1AD1">
      <w:pPr>
        <w:rPr>
          <w:bCs/>
        </w:rPr>
      </w:pPr>
      <w:r>
        <w:rPr>
          <w:bCs/>
        </w:rPr>
        <w:t xml:space="preserve">4) </w:t>
      </w:r>
      <w:r w:rsidRPr="00097CF7">
        <w:rPr>
          <w:bCs/>
        </w:rPr>
        <w:t>Školski odbor primio je na znanje Godišnji izvještaj o izvršenju proračuna za 2025. godinu.</w:t>
      </w:r>
    </w:p>
    <w:p w14:paraId="6FE2F67B" w14:textId="77777777" w:rsidR="00097CF7" w:rsidRPr="00097CF7" w:rsidRDefault="00097CF7" w:rsidP="00097CF7">
      <w:pPr>
        <w:rPr>
          <w:bCs/>
        </w:rPr>
      </w:pPr>
      <w:r>
        <w:rPr>
          <w:bCs/>
        </w:rPr>
        <w:t xml:space="preserve">5) </w:t>
      </w:r>
      <w:r w:rsidRPr="00097CF7">
        <w:rPr>
          <w:bCs/>
        </w:rPr>
        <w:t>Školski odbor je zaključio da će računovodstvo u roku od tjedan dana od povratka s izleta ili terenske nastave te podnošenja izvješća s potpisanim putnim nalozima pokrenuti postupak obračunavanja isplate dnevnica.</w:t>
      </w:r>
    </w:p>
    <w:p w14:paraId="62774BB6" w14:textId="77777777" w:rsidR="00097CF7" w:rsidRPr="00097CF7" w:rsidRDefault="00097CF7" w:rsidP="00097CF7">
      <w:pPr>
        <w:rPr>
          <w:bCs/>
        </w:rPr>
      </w:pPr>
      <w:r>
        <w:rPr>
          <w:bCs/>
        </w:rPr>
        <w:t xml:space="preserve">6) </w:t>
      </w:r>
      <w:r w:rsidRPr="00097CF7">
        <w:rPr>
          <w:bCs/>
        </w:rPr>
        <w:t>Ravnateljica je prihvatila prijedlog predstavnika roditelja te će u svojim izvještajima koje podnosi dva puta godišnje detaljnije opisati tražene stavke, ali zbog zaštite prava učenika neće navoditi konkretne razredne odjele.</w:t>
      </w:r>
    </w:p>
    <w:p w14:paraId="7E74CB22" w14:textId="06896231" w:rsidR="00097CF7" w:rsidRDefault="00097CF7" w:rsidP="009C1AD1">
      <w:pPr>
        <w:rPr>
          <w:bCs/>
        </w:rPr>
      </w:pPr>
      <w:r>
        <w:rPr>
          <w:bCs/>
        </w:rPr>
        <w:t xml:space="preserve">7) </w:t>
      </w:r>
      <w:r w:rsidRPr="00097CF7">
        <w:rPr>
          <w:bCs/>
        </w:rPr>
        <w:t>Školski odbor jednoglasno donosi Odluku o provođenju otpisa knjižnične građe školske knjižnice.</w:t>
      </w:r>
    </w:p>
    <w:p w14:paraId="5F889D8F" w14:textId="5D83989E" w:rsidR="00097CF7" w:rsidRDefault="00097CF7" w:rsidP="009C1AD1">
      <w:pPr>
        <w:rPr>
          <w:bCs/>
        </w:rPr>
      </w:pPr>
      <w:r>
        <w:rPr>
          <w:bCs/>
        </w:rPr>
        <w:t xml:space="preserve">8) </w:t>
      </w:r>
      <w:r w:rsidRPr="00097CF7">
        <w:rPr>
          <w:bCs/>
        </w:rPr>
        <w:t>Školski odbor jednoglasno daje prethodnu suglasnost na sklapanje Ugovora o radu na određeno puno radno vrijeme Elizabeti Čičak za radno mjesto učitelja/</w:t>
      </w:r>
      <w:proofErr w:type="spellStart"/>
      <w:r w:rsidRPr="00097CF7">
        <w:rPr>
          <w:bCs/>
        </w:rPr>
        <w:t>ice</w:t>
      </w:r>
      <w:proofErr w:type="spellEnd"/>
      <w:r w:rsidRPr="00097CF7">
        <w:rPr>
          <w:bCs/>
        </w:rPr>
        <w:t xml:space="preserve"> razredne nastave –  rad u produženom boravku.</w:t>
      </w:r>
    </w:p>
    <w:p w14:paraId="1C82DD36" w14:textId="1F6BBFF8" w:rsidR="00097CF7" w:rsidRDefault="00097CF7" w:rsidP="009C1AD1">
      <w:pPr>
        <w:rPr>
          <w:bCs/>
        </w:rPr>
      </w:pPr>
      <w:r>
        <w:rPr>
          <w:bCs/>
        </w:rPr>
        <w:t xml:space="preserve">9) </w:t>
      </w:r>
      <w:r w:rsidRPr="00097CF7">
        <w:rPr>
          <w:bCs/>
        </w:rPr>
        <w:t>Školski odbor primio je na znanje Odluku o poništenju natječaja za radno mjesto učitelj/</w:t>
      </w:r>
      <w:proofErr w:type="spellStart"/>
      <w:r w:rsidRPr="00097CF7">
        <w:rPr>
          <w:bCs/>
        </w:rPr>
        <w:t>ice</w:t>
      </w:r>
      <w:proofErr w:type="spellEnd"/>
      <w:r w:rsidRPr="00097CF7">
        <w:rPr>
          <w:bCs/>
        </w:rPr>
        <w:t xml:space="preserve">  koja obavlja posao učitelja/</w:t>
      </w:r>
      <w:proofErr w:type="spellStart"/>
      <w:r w:rsidRPr="00097CF7">
        <w:rPr>
          <w:bCs/>
        </w:rPr>
        <w:t>ice</w:t>
      </w:r>
      <w:proofErr w:type="spellEnd"/>
      <w:r w:rsidRPr="00097CF7">
        <w:rPr>
          <w:bCs/>
        </w:rPr>
        <w:t xml:space="preserve"> matematike , 1 izvršitelj – M/Ž na puno, 40 sati tjedno, određeno radno vrijeme</w:t>
      </w:r>
    </w:p>
    <w:p w14:paraId="03B04033" w14:textId="2B040D40" w:rsidR="00097CF7" w:rsidRDefault="00097CF7" w:rsidP="009C1AD1">
      <w:pPr>
        <w:rPr>
          <w:bCs/>
        </w:rPr>
      </w:pPr>
      <w:r>
        <w:rPr>
          <w:bCs/>
        </w:rPr>
        <w:t xml:space="preserve">10) </w:t>
      </w:r>
      <w:r w:rsidRPr="00097CF7">
        <w:rPr>
          <w:bCs/>
        </w:rPr>
        <w:t>Školski odbor jednoglasno daje prethodnu suglasnost na sklapanje Ugovora o radu za pomoćnika u nastavi Marku Glavašu.</w:t>
      </w:r>
    </w:p>
    <w:p w14:paraId="2225366D" w14:textId="77777777" w:rsidR="00097CF7" w:rsidRPr="00097CF7" w:rsidRDefault="00097CF7" w:rsidP="00097CF7">
      <w:pPr>
        <w:rPr>
          <w:bCs/>
        </w:rPr>
      </w:pPr>
      <w:r>
        <w:rPr>
          <w:bCs/>
        </w:rPr>
        <w:t xml:space="preserve">11) </w:t>
      </w:r>
      <w:r w:rsidRPr="00097CF7">
        <w:rPr>
          <w:bCs/>
        </w:rPr>
        <w:t>Školski odbor primio je na znanje Nalaz o provedenom stručno- pedagoškom nalazu Agencije za odgoj i obrazovanje od 28. siječnja 2026. godine.</w:t>
      </w:r>
    </w:p>
    <w:p w14:paraId="557D2465" w14:textId="2B54B12E" w:rsidR="00097CF7" w:rsidRDefault="00097CF7" w:rsidP="009C1AD1">
      <w:pPr>
        <w:rPr>
          <w:bCs/>
        </w:rPr>
      </w:pPr>
      <w:r>
        <w:rPr>
          <w:bCs/>
        </w:rPr>
        <w:t xml:space="preserve">12) </w:t>
      </w:r>
      <w:r w:rsidRPr="00097CF7">
        <w:rPr>
          <w:bCs/>
        </w:rPr>
        <w:t xml:space="preserve">Školski odbor složio se s odlukom Tima za sigurnost u kojoj je odlučeno da će roditelji u slučaju ugroze obavijest dobiti putem postojećih </w:t>
      </w:r>
      <w:proofErr w:type="spellStart"/>
      <w:r w:rsidRPr="00097CF7">
        <w:rPr>
          <w:bCs/>
        </w:rPr>
        <w:t>WhatsApp</w:t>
      </w:r>
      <w:proofErr w:type="spellEnd"/>
      <w:r w:rsidRPr="00097CF7">
        <w:rPr>
          <w:bCs/>
        </w:rPr>
        <w:t xml:space="preserve"> grupa.</w:t>
      </w:r>
    </w:p>
    <w:p w14:paraId="6B1DED34" w14:textId="30B6EC28" w:rsidR="00097CF7" w:rsidRDefault="00097CF7" w:rsidP="009C1AD1">
      <w:pPr>
        <w:rPr>
          <w:bCs/>
        </w:rPr>
      </w:pPr>
      <w:r>
        <w:rPr>
          <w:bCs/>
        </w:rPr>
        <w:t xml:space="preserve">13) </w:t>
      </w:r>
      <w:r w:rsidRPr="00097CF7">
        <w:rPr>
          <w:bCs/>
        </w:rPr>
        <w:t>Školski odbor je zaključio da iako zamjenici člana Vijeća roditelja nisu izabrani u razrednim odjelima jer nisu ni predviđeni Statutom škole mogu u slučaju spriječenosti dolaska člana Vijeća roditelja prisustvovati sjednici Vijeća roditelja (prenositi informacije ili prijedloge i informirati se o odlukama),ali ne i glasati.</w:t>
      </w:r>
    </w:p>
    <w:p w14:paraId="37A8051E" w14:textId="77777777" w:rsidR="00097CF7" w:rsidRPr="00097CF7" w:rsidRDefault="00097CF7" w:rsidP="00097CF7">
      <w:pPr>
        <w:rPr>
          <w:bCs/>
        </w:rPr>
      </w:pPr>
      <w:r>
        <w:rPr>
          <w:bCs/>
        </w:rPr>
        <w:t xml:space="preserve">14) </w:t>
      </w:r>
      <w:r w:rsidRPr="00097CF7">
        <w:rPr>
          <w:bCs/>
        </w:rPr>
        <w:t xml:space="preserve">Školski odbor primio je na znanje obavijest o početku radova energetske obnove škole koja počinje u </w:t>
      </w:r>
      <w:proofErr w:type="spellStart"/>
      <w:r w:rsidRPr="00097CF7">
        <w:rPr>
          <w:bCs/>
        </w:rPr>
        <w:t>veljači,a</w:t>
      </w:r>
      <w:proofErr w:type="spellEnd"/>
      <w:r w:rsidRPr="00097CF7">
        <w:rPr>
          <w:bCs/>
        </w:rPr>
        <w:t xml:space="preserve"> planirani završetak radova je 30. lipnja 2026. godine.</w:t>
      </w:r>
    </w:p>
    <w:p w14:paraId="3538612B" w14:textId="77777777" w:rsidR="00097CF7" w:rsidRPr="00097CF7" w:rsidRDefault="00097CF7" w:rsidP="00097CF7">
      <w:pPr>
        <w:rPr>
          <w:bCs/>
        </w:rPr>
      </w:pPr>
      <w:r>
        <w:rPr>
          <w:bCs/>
        </w:rPr>
        <w:t xml:space="preserve">15) </w:t>
      </w:r>
      <w:r w:rsidRPr="00097CF7">
        <w:rPr>
          <w:bCs/>
        </w:rPr>
        <w:t>Školski odbor je na prigovor članova Učiteljskog vijeća na rad tehničkog osoblja donio zaključak o  potrebi izricanja zadnje opomene na rad čistača Kristijana Jurića. Ako bude još pritužbi na njegov rad, izreći će mu se upozorenje iz radnog odnosa koje je osnova za otkaz ugovora o radu.</w:t>
      </w:r>
    </w:p>
    <w:p w14:paraId="4EF46E76" w14:textId="77777777" w:rsidR="00097CF7" w:rsidRPr="00097CF7" w:rsidRDefault="00097CF7" w:rsidP="00097CF7">
      <w:pPr>
        <w:rPr>
          <w:bCs/>
        </w:rPr>
      </w:pPr>
      <w:r w:rsidRPr="00097CF7">
        <w:rPr>
          <w:bCs/>
        </w:rPr>
        <w:t xml:space="preserve">Tehničko osoblje ravnateljica će upozoriti na obvezu dežurstva ispred </w:t>
      </w:r>
      <w:proofErr w:type="spellStart"/>
      <w:r w:rsidRPr="00097CF7">
        <w:rPr>
          <w:bCs/>
        </w:rPr>
        <w:t>wc-a</w:t>
      </w:r>
      <w:proofErr w:type="spellEnd"/>
      <w:r w:rsidRPr="00097CF7">
        <w:rPr>
          <w:bCs/>
        </w:rPr>
        <w:t xml:space="preserve"> za vrijeme odmora, poštivanje radnog vremena te obvezu izvršavanja svojih zadataka iz rješenja o radnim obvezama u kojem su propisani dnevni, tjedni, mjesečni i godišnji poslovi. </w:t>
      </w:r>
    </w:p>
    <w:p w14:paraId="123E756B" w14:textId="77777777" w:rsidR="00097CF7" w:rsidRPr="00097CF7" w:rsidRDefault="00097CF7" w:rsidP="00097CF7">
      <w:pPr>
        <w:rPr>
          <w:bCs/>
        </w:rPr>
      </w:pPr>
      <w:r w:rsidRPr="00097CF7">
        <w:rPr>
          <w:bCs/>
        </w:rPr>
        <w:t xml:space="preserve">Ravnateljica će ponovno upozoriti učitelje na obvezu dežurstva ispred </w:t>
      </w:r>
      <w:proofErr w:type="spellStart"/>
      <w:r w:rsidRPr="00097CF7">
        <w:rPr>
          <w:bCs/>
        </w:rPr>
        <w:t>wc-a</w:t>
      </w:r>
      <w:proofErr w:type="spellEnd"/>
      <w:r w:rsidRPr="00097CF7">
        <w:rPr>
          <w:bCs/>
        </w:rPr>
        <w:t xml:space="preserve"> za vrijeme odmora.</w:t>
      </w:r>
    </w:p>
    <w:p w14:paraId="748E9A5D" w14:textId="7390701D" w:rsidR="00097CF7" w:rsidRDefault="00097CF7" w:rsidP="009C1AD1">
      <w:pPr>
        <w:rPr>
          <w:bCs/>
        </w:rPr>
      </w:pPr>
    </w:p>
    <w:p w14:paraId="0729F556" w14:textId="63FB347D" w:rsidR="007921AE" w:rsidRDefault="007921AE" w:rsidP="009C1AD1">
      <w:pPr>
        <w:rPr>
          <w:bCs/>
        </w:rPr>
      </w:pPr>
      <w:r w:rsidRPr="007921AE">
        <w:rPr>
          <w:rFonts w:ascii="Segoe UI Symbol" w:hAnsi="Segoe UI Symbol" w:cs="Segoe UI Symbol"/>
          <w:bCs/>
        </w:rPr>
        <w:t>➢</w:t>
      </w:r>
      <w:r w:rsidRPr="007921AE">
        <w:rPr>
          <w:bCs/>
        </w:rPr>
        <w:t>Zaključci s 1</w:t>
      </w:r>
      <w:r>
        <w:rPr>
          <w:bCs/>
        </w:rPr>
        <w:t>3</w:t>
      </w:r>
      <w:r w:rsidRPr="007921AE">
        <w:rPr>
          <w:bCs/>
        </w:rPr>
        <w:t xml:space="preserve">. sjednice Školskog odbora – 16. </w:t>
      </w:r>
      <w:r>
        <w:rPr>
          <w:bCs/>
        </w:rPr>
        <w:t>03.</w:t>
      </w:r>
      <w:r w:rsidRPr="007921AE">
        <w:rPr>
          <w:bCs/>
        </w:rPr>
        <w:t xml:space="preserve"> 2026</w:t>
      </w:r>
      <w:r>
        <w:rPr>
          <w:bCs/>
        </w:rPr>
        <w:t>.</w:t>
      </w:r>
    </w:p>
    <w:p w14:paraId="37198610" w14:textId="6938E7CE" w:rsidR="007921AE" w:rsidRDefault="007921AE" w:rsidP="009C1AD1">
      <w:pPr>
        <w:rPr>
          <w:bCs/>
        </w:rPr>
      </w:pPr>
    </w:p>
    <w:p w14:paraId="4721BB6D" w14:textId="4927F7B8" w:rsidR="007921AE" w:rsidRPr="007921AE" w:rsidRDefault="007921AE" w:rsidP="007921AE">
      <w:pPr>
        <w:pStyle w:val="Odlomakpopisa"/>
        <w:numPr>
          <w:ilvl w:val="0"/>
          <w:numId w:val="28"/>
        </w:numPr>
        <w:rPr>
          <w:bCs/>
        </w:rPr>
      </w:pPr>
      <w:r w:rsidRPr="007921AE">
        <w:rPr>
          <w:bCs/>
        </w:rPr>
        <w:t xml:space="preserve">Školski odbor jednoglasno daje prethodnu suglasnost na sklapanje Ugovora o radu za pomoćnika u nastavi Zvonimiru </w:t>
      </w:r>
      <w:proofErr w:type="spellStart"/>
      <w:r w:rsidRPr="007921AE">
        <w:rPr>
          <w:bCs/>
        </w:rPr>
        <w:t>Baraću</w:t>
      </w:r>
      <w:proofErr w:type="spellEnd"/>
      <w:r w:rsidRPr="007921AE">
        <w:rPr>
          <w:bCs/>
        </w:rPr>
        <w:t>.</w:t>
      </w:r>
    </w:p>
    <w:p w14:paraId="658C0EFD" w14:textId="68CC10CE" w:rsidR="007921AE" w:rsidRPr="007921AE" w:rsidRDefault="007921AE" w:rsidP="007921AE">
      <w:pPr>
        <w:pStyle w:val="Odlomakpopisa"/>
        <w:numPr>
          <w:ilvl w:val="0"/>
          <w:numId w:val="28"/>
        </w:numPr>
        <w:rPr>
          <w:bCs/>
        </w:rPr>
      </w:pPr>
      <w:r w:rsidRPr="007921AE">
        <w:rPr>
          <w:bCs/>
        </w:rPr>
        <w:t>Školski odbor jednoglasno daje suglasnost na odlazak učenika 7. i 8. razreda na dvodnevnu terensku nastavu u Beč.</w:t>
      </w:r>
      <w:bookmarkStart w:id="1" w:name="_GoBack"/>
      <w:bookmarkEnd w:id="1"/>
    </w:p>
    <w:sectPr w:rsidR="007921AE" w:rsidRPr="007921AE" w:rsidSect="00D25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5BE"/>
    <w:multiLevelType w:val="hybridMultilevel"/>
    <w:tmpl w:val="B26C67AC"/>
    <w:lvl w:ilvl="0" w:tplc="FFFFFFFF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3B02EF0"/>
    <w:multiLevelType w:val="hybridMultilevel"/>
    <w:tmpl w:val="78A839D4"/>
    <w:lvl w:ilvl="0" w:tplc="FFFFFFFF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0676ECE"/>
    <w:multiLevelType w:val="hybridMultilevel"/>
    <w:tmpl w:val="7ED642B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3495"/>
    <w:multiLevelType w:val="hybridMultilevel"/>
    <w:tmpl w:val="2892CAE6"/>
    <w:lvl w:ilvl="0" w:tplc="041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DE1DAD"/>
    <w:multiLevelType w:val="hybridMultilevel"/>
    <w:tmpl w:val="A9B0644C"/>
    <w:lvl w:ilvl="0" w:tplc="9138B01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78B667E"/>
    <w:multiLevelType w:val="hybridMultilevel"/>
    <w:tmpl w:val="EACC5878"/>
    <w:lvl w:ilvl="0" w:tplc="C602B73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8A774A2"/>
    <w:multiLevelType w:val="hybridMultilevel"/>
    <w:tmpl w:val="F7982EA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069"/>
    <w:multiLevelType w:val="hybridMultilevel"/>
    <w:tmpl w:val="B164D750"/>
    <w:lvl w:ilvl="0" w:tplc="0D641DFC">
      <w:start w:val="1"/>
      <w:numFmt w:val="decimal"/>
      <w:lvlText w:val="%1)"/>
      <w:lvlJc w:val="left"/>
      <w:pPr>
        <w:ind w:left="6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D447607"/>
    <w:multiLevelType w:val="hybridMultilevel"/>
    <w:tmpl w:val="C868ECD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3626"/>
    <w:multiLevelType w:val="hybridMultilevel"/>
    <w:tmpl w:val="76E2459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458F0"/>
    <w:multiLevelType w:val="hybridMultilevel"/>
    <w:tmpl w:val="DB944AEA"/>
    <w:lvl w:ilvl="0" w:tplc="57F615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26F0C"/>
    <w:multiLevelType w:val="hybridMultilevel"/>
    <w:tmpl w:val="F4D4EE82"/>
    <w:lvl w:ilvl="0" w:tplc="9A9A954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31960BF7"/>
    <w:multiLevelType w:val="hybridMultilevel"/>
    <w:tmpl w:val="E710F9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75DBC"/>
    <w:multiLevelType w:val="hybridMultilevel"/>
    <w:tmpl w:val="D2C2F1B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24F07"/>
    <w:multiLevelType w:val="hybridMultilevel"/>
    <w:tmpl w:val="4B6AB4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6585C"/>
    <w:multiLevelType w:val="hybridMultilevel"/>
    <w:tmpl w:val="4658358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D5283"/>
    <w:multiLevelType w:val="hybridMultilevel"/>
    <w:tmpl w:val="FC7851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27349"/>
    <w:multiLevelType w:val="hybridMultilevel"/>
    <w:tmpl w:val="ABCAE47A"/>
    <w:lvl w:ilvl="0" w:tplc="E338937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58935AFA"/>
    <w:multiLevelType w:val="hybridMultilevel"/>
    <w:tmpl w:val="B300A818"/>
    <w:lvl w:ilvl="0" w:tplc="65F8685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5D2403DD"/>
    <w:multiLevelType w:val="hybridMultilevel"/>
    <w:tmpl w:val="1EF2A6D0"/>
    <w:lvl w:ilvl="0" w:tplc="8BACC324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62435E97"/>
    <w:multiLevelType w:val="hybridMultilevel"/>
    <w:tmpl w:val="E7820D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47A01"/>
    <w:multiLevelType w:val="hybridMultilevel"/>
    <w:tmpl w:val="97D41C06"/>
    <w:lvl w:ilvl="0" w:tplc="E338937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62153FA"/>
    <w:multiLevelType w:val="hybridMultilevel"/>
    <w:tmpl w:val="3DDA4D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F0163"/>
    <w:multiLevelType w:val="hybridMultilevel"/>
    <w:tmpl w:val="37D09EEE"/>
    <w:lvl w:ilvl="0" w:tplc="33B4D38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6EDA6687"/>
    <w:multiLevelType w:val="hybridMultilevel"/>
    <w:tmpl w:val="8CC4D3A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54E02"/>
    <w:multiLevelType w:val="hybridMultilevel"/>
    <w:tmpl w:val="E9480052"/>
    <w:lvl w:ilvl="0" w:tplc="E0E8DDB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415BBA"/>
    <w:multiLevelType w:val="hybridMultilevel"/>
    <w:tmpl w:val="303E28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40828"/>
    <w:multiLevelType w:val="hybridMultilevel"/>
    <w:tmpl w:val="77EE63C2"/>
    <w:lvl w:ilvl="0" w:tplc="6F941C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15"/>
  </w:num>
  <w:num w:numId="6">
    <w:abstractNumId w:val="8"/>
  </w:num>
  <w:num w:numId="7">
    <w:abstractNumId w:val="23"/>
  </w:num>
  <w:num w:numId="8">
    <w:abstractNumId w:val="5"/>
  </w:num>
  <w:num w:numId="9">
    <w:abstractNumId w:val="26"/>
  </w:num>
  <w:num w:numId="10">
    <w:abstractNumId w:val="20"/>
  </w:num>
  <w:num w:numId="11">
    <w:abstractNumId w:val="12"/>
  </w:num>
  <w:num w:numId="12">
    <w:abstractNumId w:val="3"/>
  </w:num>
  <w:num w:numId="13">
    <w:abstractNumId w:val="24"/>
  </w:num>
  <w:num w:numId="14">
    <w:abstractNumId w:val="27"/>
  </w:num>
  <w:num w:numId="15">
    <w:abstractNumId w:val="25"/>
  </w:num>
  <w:num w:numId="16">
    <w:abstractNumId w:val="19"/>
  </w:num>
  <w:num w:numId="17">
    <w:abstractNumId w:val="13"/>
  </w:num>
  <w:num w:numId="18">
    <w:abstractNumId w:val="0"/>
  </w:num>
  <w:num w:numId="19">
    <w:abstractNumId w:val="1"/>
  </w:num>
  <w:num w:numId="20">
    <w:abstractNumId w:val="22"/>
  </w:num>
  <w:num w:numId="21">
    <w:abstractNumId w:val="16"/>
  </w:num>
  <w:num w:numId="22">
    <w:abstractNumId w:val="18"/>
  </w:num>
  <w:num w:numId="23">
    <w:abstractNumId w:val="14"/>
  </w:num>
  <w:num w:numId="24">
    <w:abstractNumId w:val="2"/>
  </w:num>
  <w:num w:numId="25">
    <w:abstractNumId w:val="11"/>
  </w:num>
  <w:num w:numId="26">
    <w:abstractNumId w:val="17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12"/>
    <w:rsid w:val="0000715B"/>
    <w:rsid w:val="00097CF7"/>
    <w:rsid w:val="000A27CE"/>
    <w:rsid w:val="000A4245"/>
    <w:rsid w:val="000A6988"/>
    <w:rsid w:val="000B45E1"/>
    <w:rsid w:val="000C51B7"/>
    <w:rsid w:val="0011099B"/>
    <w:rsid w:val="0013168A"/>
    <w:rsid w:val="001522DE"/>
    <w:rsid w:val="00182C87"/>
    <w:rsid w:val="00186F43"/>
    <w:rsid w:val="001A5243"/>
    <w:rsid w:val="001B30B0"/>
    <w:rsid w:val="001C3209"/>
    <w:rsid w:val="001D5D6E"/>
    <w:rsid w:val="001E5C88"/>
    <w:rsid w:val="00247DCB"/>
    <w:rsid w:val="0026299A"/>
    <w:rsid w:val="002739B9"/>
    <w:rsid w:val="0028531E"/>
    <w:rsid w:val="002874F0"/>
    <w:rsid w:val="002A27FE"/>
    <w:rsid w:val="002E3FDE"/>
    <w:rsid w:val="00302916"/>
    <w:rsid w:val="003B1FE5"/>
    <w:rsid w:val="003C5B4C"/>
    <w:rsid w:val="003C783D"/>
    <w:rsid w:val="00404372"/>
    <w:rsid w:val="00406978"/>
    <w:rsid w:val="00412678"/>
    <w:rsid w:val="004274DC"/>
    <w:rsid w:val="00437795"/>
    <w:rsid w:val="004450EB"/>
    <w:rsid w:val="0047391D"/>
    <w:rsid w:val="0047710F"/>
    <w:rsid w:val="00494D6C"/>
    <w:rsid w:val="00497703"/>
    <w:rsid w:val="00512996"/>
    <w:rsid w:val="00530E7D"/>
    <w:rsid w:val="00555AB5"/>
    <w:rsid w:val="00571343"/>
    <w:rsid w:val="005A16A6"/>
    <w:rsid w:val="00611C7E"/>
    <w:rsid w:val="00612A01"/>
    <w:rsid w:val="00615E6B"/>
    <w:rsid w:val="00622419"/>
    <w:rsid w:val="006432B3"/>
    <w:rsid w:val="00656B7F"/>
    <w:rsid w:val="0068456F"/>
    <w:rsid w:val="006B12F5"/>
    <w:rsid w:val="006C4292"/>
    <w:rsid w:val="006E7F4E"/>
    <w:rsid w:val="0071244B"/>
    <w:rsid w:val="00714097"/>
    <w:rsid w:val="007412B0"/>
    <w:rsid w:val="007427F0"/>
    <w:rsid w:val="00761136"/>
    <w:rsid w:val="007838A9"/>
    <w:rsid w:val="007921AE"/>
    <w:rsid w:val="007B02D7"/>
    <w:rsid w:val="007E6D52"/>
    <w:rsid w:val="00805360"/>
    <w:rsid w:val="0081026B"/>
    <w:rsid w:val="00851437"/>
    <w:rsid w:val="0086436A"/>
    <w:rsid w:val="008E456E"/>
    <w:rsid w:val="00937F6C"/>
    <w:rsid w:val="00982BD4"/>
    <w:rsid w:val="00995890"/>
    <w:rsid w:val="009C1AD1"/>
    <w:rsid w:val="009E0A8D"/>
    <w:rsid w:val="009E6F43"/>
    <w:rsid w:val="00A06C76"/>
    <w:rsid w:val="00A269E7"/>
    <w:rsid w:val="00A36165"/>
    <w:rsid w:val="00A607DE"/>
    <w:rsid w:val="00A62B58"/>
    <w:rsid w:val="00A6410E"/>
    <w:rsid w:val="00A72CC4"/>
    <w:rsid w:val="00A91673"/>
    <w:rsid w:val="00AA5999"/>
    <w:rsid w:val="00AF6B38"/>
    <w:rsid w:val="00B02198"/>
    <w:rsid w:val="00B203D3"/>
    <w:rsid w:val="00B21BAD"/>
    <w:rsid w:val="00B3471B"/>
    <w:rsid w:val="00B47E5D"/>
    <w:rsid w:val="00BB0166"/>
    <w:rsid w:val="00BB5C78"/>
    <w:rsid w:val="00BB6EDC"/>
    <w:rsid w:val="00BF0AF7"/>
    <w:rsid w:val="00C03328"/>
    <w:rsid w:val="00C77EDE"/>
    <w:rsid w:val="00C849D8"/>
    <w:rsid w:val="00C91F54"/>
    <w:rsid w:val="00C9795B"/>
    <w:rsid w:val="00CB3A6A"/>
    <w:rsid w:val="00CD6A99"/>
    <w:rsid w:val="00CE127A"/>
    <w:rsid w:val="00D25D12"/>
    <w:rsid w:val="00D5238E"/>
    <w:rsid w:val="00D671F1"/>
    <w:rsid w:val="00D8069A"/>
    <w:rsid w:val="00DC209E"/>
    <w:rsid w:val="00DD2901"/>
    <w:rsid w:val="00DD3945"/>
    <w:rsid w:val="00E17A84"/>
    <w:rsid w:val="00E35330"/>
    <w:rsid w:val="00E44951"/>
    <w:rsid w:val="00E46DD1"/>
    <w:rsid w:val="00E5512D"/>
    <w:rsid w:val="00E825C0"/>
    <w:rsid w:val="00EA19F3"/>
    <w:rsid w:val="00EB05E8"/>
    <w:rsid w:val="00ED1548"/>
    <w:rsid w:val="00EE2A18"/>
    <w:rsid w:val="00EF04BC"/>
    <w:rsid w:val="00EF16A7"/>
    <w:rsid w:val="00EF655C"/>
    <w:rsid w:val="00F15151"/>
    <w:rsid w:val="00F74070"/>
    <w:rsid w:val="00FA3DA9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2E73"/>
  <w15:docId w15:val="{F8435504-230F-4E8A-A17C-AF1C7701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B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25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5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5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5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5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5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5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5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5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5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5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5D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5D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5D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5D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5D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5D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5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2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5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25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5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25D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5D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25D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5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5D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5D12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D25D12"/>
    <w:pPr>
      <w:spacing w:after="0" w:line="240" w:lineRule="auto"/>
    </w:pPr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49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4951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 Azapović-Štimac</dc:creator>
  <cp:lastModifiedBy>Martina Ledinščić</cp:lastModifiedBy>
  <cp:revision>101</cp:revision>
  <cp:lastPrinted>2025-04-08T08:19:00Z</cp:lastPrinted>
  <dcterms:created xsi:type="dcterms:W3CDTF">2024-09-23T09:35:00Z</dcterms:created>
  <dcterms:modified xsi:type="dcterms:W3CDTF">2026-04-13T12:15:00Z</dcterms:modified>
</cp:coreProperties>
</file>