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39090C65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49086A">
        <w:rPr>
          <w:rFonts w:ascii="Times New Roman" w:hAnsi="Times New Roman" w:cs="Times New Roman"/>
          <w:sz w:val="24"/>
          <w:szCs w:val="24"/>
          <w:lang w:eastAsia="hr-HR"/>
        </w:rPr>
        <w:t>8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062D0215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49086A">
        <w:rPr>
          <w:rFonts w:ascii="Times New Roman" w:hAnsi="Times New Roman" w:cs="Times New Roman"/>
          <w:sz w:val="24"/>
          <w:szCs w:val="24"/>
          <w:lang w:val="en-US" w:eastAsia="hr-HR"/>
        </w:rPr>
        <w:t>23</w:t>
      </w:r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49086A">
        <w:rPr>
          <w:rFonts w:ascii="Times New Roman" w:hAnsi="Times New Roman" w:cs="Times New Roman"/>
          <w:sz w:val="24"/>
          <w:szCs w:val="24"/>
          <w:lang w:val="en-US" w:eastAsia="hr-HR"/>
        </w:rPr>
        <w:t>lipnja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>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07B58433" w14:textId="599D3E37" w:rsidR="002132BE" w:rsidRDefault="002132BE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068ABD6" w14:textId="77777777" w:rsidR="002132BE" w:rsidRDefault="002132BE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478061F4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49086A">
        <w:rPr>
          <w:b/>
        </w:rPr>
        <w:t>7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7043D85D" w14:textId="4A94DAC7" w:rsidR="006A1099" w:rsidRDefault="006A1099"/>
    <w:p w14:paraId="4B99DA50" w14:textId="77777777" w:rsidR="002132BE" w:rsidRDefault="002132BE"/>
    <w:p w14:paraId="563AF1C7" w14:textId="77777777" w:rsidR="006A1099" w:rsidRDefault="006A1099"/>
    <w:p w14:paraId="486EA429" w14:textId="5121D19B" w:rsidR="00EA3A10" w:rsidRPr="00615D65" w:rsidRDefault="000A5AA5" w:rsidP="0049086A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49086A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49086A">
        <w:rPr>
          <w:b/>
          <w:bCs/>
          <w:sz w:val="28"/>
          <w:szCs w:val="28"/>
        </w:rPr>
        <w:t>2</w:t>
      </w:r>
      <w:r w:rsidR="0075641C">
        <w:rPr>
          <w:b/>
          <w:bCs/>
          <w:sz w:val="28"/>
          <w:szCs w:val="28"/>
        </w:rPr>
        <w:t xml:space="preserve">. </w:t>
      </w:r>
      <w:r w:rsidR="0049086A">
        <w:rPr>
          <w:b/>
          <w:bCs/>
          <w:sz w:val="28"/>
          <w:szCs w:val="28"/>
        </w:rPr>
        <w:t>srpnj</w:t>
      </w:r>
      <w:r w:rsidR="0075641C">
        <w:rPr>
          <w:b/>
          <w:bCs/>
          <w:sz w:val="28"/>
          <w:szCs w:val="28"/>
        </w:rPr>
        <w:t>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68590501" w:rsidR="007A6C29" w:rsidRDefault="000A5AA5" w:rsidP="0049086A">
      <w:pPr>
        <w:jc w:val="both"/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49086A">
        <w:rPr>
          <w:b/>
          <w:sz w:val="28"/>
          <w:szCs w:val="28"/>
        </w:rPr>
        <w:t>četvrtak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75641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49086A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3A21DE51" w14:textId="77777777" w:rsidR="002132BE" w:rsidRPr="007A6C29" w:rsidRDefault="002132BE" w:rsidP="0049086A">
      <w:pPr>
        <w:jc w:val="both"/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1DA57A7A" w:rsidR="00EA3A10" w:rsidRDefault="000A5AA5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49086A">
        <w:rPr>
          <w:sz w:val="28"/>
          <w:szCs w:val="28"/>
        </w:rPr>
        <w:t>6</w:t>
      </w:r>
      <w:r>
        <w:rPr>
          <w:sz w:val="28"/>
          <w:szCs w:val="28"/>
        </w:rPr>
        <w:t>. sjednice Školskoga odbora</w:t>
      </w:r>
    </w:p>
    <w:p w14:paraId="02748609" w14:textId="1318A39D" w:rsidR="006D16E6" w:rsidRPr="006D16E6" w:rsidRDefault="006D16E6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6D16E6">
        <w:rPr>
          <w:sz w:val="28"/>
          <w:szCs w:val="28"/>
        </w:rPr>
        <w:t>Izvješće o imenovan</w:t>
      </w:r>
      <w:r>
        <w:rPr>
          <w:sz w:val="28"/>
          <w:szCs w:val="28"/>
        </w:rPr>
        <w:t>om</w:t>
      </w:r>
      <w:r w:rsidRPr="006D16E6">
        <w:rPr>
          <w:sz w:val="28"/>
          <w:szCs w:val="28"/>
        </w:rPr>
        <w:t xml:space="preserve"> član</w:t>
      </w:r>
      <w:r>
        <w:rPr>
          <w:sz w:val="28"/>
          <w:szCs w:val="28"/>
        </w:rPr>
        <w:t>u</w:t>
      </w:r>
      <w:r w:rsidRPr="006D16E6">
        <w:rPr>
          <w:sz w:val="28"/>
          <w:szCs w:val="28"/>
        </w:rPr>
        <w:t xml:space="preserve"> Školskog odbora</w:t>
      </w:r>
      <w:r>
        <w:rPr>
          <w:sz w:val="28"/>
          <w:szCs w:val="28"/>
        </w:rPr>
        <w:t xml:space="preserve"> (Radničko vijeće)</w:t>
      </w:r>
    </w:p>
    <w:p w14:paraId="70585B5B" w14:textId="55B03264" w:rsidR="006D16E6" w:rsidRPr="006D16E6" w:rsidRDefault="006D16E6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6D16E6">
        <w:rPr>
          <w:sz w:val="28"/>
          <w:szCs w:val="28"/>
        </w:rPr>
        <w:t>Verificiranje mandata imenov</w:t>
      </w:r>
      <w:r>
        <w:rPr>
          <w:sz w:val="28"/>
          <w:szCs w:val="28"/>
        </w:rPr>
        <w:t>anog</w:t>
      </w:r>
      <w:r w:rsidRPr="006D16E6">
        <w:rPr>
          <w:sz w:val="28"/>
          <w:szCs w:val="28"/>
        </w:rPr>
        <w:t xml:space="preserve"> čla</w:t>
      </w:r>
      <w:r>
        <w:rPr>
          <w:sz w:val="28"/>
          <w:szCs w:val="28"/>
        </w:rPr>
        <w:t>n</w:t>
      </w:r>
      <w:r w:rsidRPr="006D16E6">
        <w:rPr>
          <w:sz w:val="28"/>
          <w:szCs w:val="28"/>
        </w:rPr>
        <w:t>a Školskog odbora</w:t>
      </w:r>
    </w:p>
    <w:p w14:paraId="723946B4" w14:textId="6118EC69" w:rsidR="0034226F" w:rsidRDefault="0049086A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Odluka o mirovanju ugovora o radu</w:t>
      </w:r>
    </w:p>
    <w:p w14:paraId="1432532F" w14:textId="1ED20829" w:rsidR="0049086A" w:rsidRDefault="0049086A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Sklapanje ugovora o radu na mjesto ravnatelja OŠ Luka na mandat od pet godina</w:t>
      </w:r>
    </w:p>
    <w:p w14:paraId="20597927" w14:textId="1061775E" w:rsidR="002132BE" w:rsidRPr="002132BE" w:rsidRDefault="002132BE" w:rsidP="002132B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2132BE">
        <w:rPr>
          <w:sz w:val="28"/>
          <w:szCs w:val="28"/>
        </w:rPr>
        <w:t>Ostvarenje Godišnjeg plana i programa i Školskog kurikuluma za šk. god. 202</w:t>
      </w:r>
      <w:r>
        <w:rPr>
          <w:sz w:val="28"/>
          <w:szCs w:val="28"/>
        </w:rPr>
        <w:t>5</w:t>
      </w:r>
      <w:r w:rsidRPr="002132BE">
        <w:rPr>
          <w:sz w:val="28"/>
          <w:szCs w:val="28"/>
        </w:rPr>
        <w:t>./202</w:t>
      </w:r>
      <w:r>
        <w:rPr>
          <w:sz w:val="28"/>
          <w:szCs w:val="28"/>
        </w:rPr>
        <w:t>6</w:t>
      </w:r>
      <w:r w:rsidRPr="002132BE">
        <w:rPr>
          <w:sz w:val="28"/>
          <w:szCs w:val="28"/>
        </w:rPr>
        <w:t>.</w:t>
      </w:r>
    </w:p>
    <w:p w14:paraId="7A8FCF6D" w14:textId="27C97F86" w:rsidR="002132BE" w:rsidRPr="002132BE" w:rsidRDefault="002132BE" w:rsidP="002132B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2132BE">
        <w:rPr>
          <w:sz w:val="28"/>
          <w:szCs w:val="28"/>
        </w:rPr>
        <w:t>Izvješće o provedbi Školskog preventivnog programa i stanju sigurnosti u drugom polugodištu šk. god. 202</w:t>
      </w:r>
      <w:r>
        <w:rPr>
          <w:sz w:val="28"/>
          <w:szCs w:val="28"/>
        </w:rPr>
        <w:t>5</w:t>
      </w:r>
      <w:r w:rsidRPr="002132BE">
        <w:rPr>
          <w:sz w:val="28"/>
          <w:szCs w:val="28"/>
        </w:rPr>
        <w:t>./202</w:t>
      </w:r>
      <w:r>
        <w:rPr>
          <w:sz w:val="28"/>
          <w:szCs w:val="28"/>
        </w:rPr>
        <w:t>6</w:t>
      </w:r>
      <w:r w:rsidRPr="002132BE">
        <w:rPr>
          <w:sz w:val="28"/>
          <w:szCs w:val="28"/>
        </w:rPr>
        <w:t>.</w:t>
      </w:r>
    </w:p>
    <w:p w14:paraId="7D23AD67" w14:textId="638F81F6" w:rsidR="0049086A" w:rsidRPr="0049086A" w:rsidRDefault="0049086A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49086A">
        <w:rPr>
          <w:sz w:val="28"/>
          <w:szCs w:val="28"/>
        </w:rPr>
        <w:t>Davanje prethodne suglasnosti na Sporazum o premještaju</w:t>
      </w:r>
    </w:p>
    <w:p w14:paraId="0F60057E" w14:textId="554E1BAA" w:rsidR="00DD4A7D" w:rsidRDefault="00DD4A7D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D4A7D">
        <w:rPr>
          <w:sz w:val="28"/>
          <w:szCs w:val="28"/>
        </w:rPr>
        <w:t xml:space="preserve">Davanje prethodne suglasnosti na zapošljavanje </w:t>
      </w:r>
      <w:r w:rsidR="006D16E6">
        <w:rPr>
          <w:sz w:val="28"/>
          <w:szCs w:val="28"/>
        </w:rPr>
        <w:t>31</w:t>
      </w:r>
      <w:r w:rsidRPr="00DD4A7D">
        <w:rPr>
          <w:sz w:val="28"/>
          <w:szCs w:val="28"/>
        </w:rPr>
        <w:t xml:space="preserve"> pomoćnika u nastavi (određeno, nepuno radno vrijeme, do kraja školske godine 202</w:t>
      </w:r>
      <w:r w:rsidR="006D16E6">
        <w:rPr>
          <w:sz w:val="28"/>
          <w:szCs w:val="28"/>
        </w:rPr>
        <w:t>6</w:t>
      </w:r>
      <w:r w:rsidRPr="00DD4A7D">
        <w:rPr>
          <w:sz w:val="28"/>
          <w:szCs w:val="28"/>
        </w:rPr>
        <w:t>./202</w:t>
      </w:r>
      <w:r w:rsidR="006D16E6">
        <w:rPr>
          <w:sz w:val="28"/>
          <w:szCs w:val="28"/>
        </w:rPr>
        <w:t>7</w:t>
      </w:r>
      <w:r w:rsidRPr="00DD4A7D">
        <w:rPr>
          <w:sz w:val="28"/>
          <w:szCs w:val="28"/>
        </w:rPr>
        <w:t>.)</w:t>
      </w:r>
    </w:p>
    <w:p w14:paraId="025407D8" w14:textId="424690BB" w:rsidR="006D16E6" w:rsidRPr="006D16E6" w:rsidRDefault="006D16E6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6D16E6">
        <w:rPr>
          <w:sz w:val="28"/>
          <w:szCs w:val="28"/>
        </w:rPr>
        <w:t xml:space="preserve">Davanje prethodne suglasnosti na zapošljavanje  </w:t>
      </w:r>
      <w:r>
        <w:rPr>
          <w:sz w:val="28"/>
          <w:szCs w:val="28"/>
        </w:rPr>
        <w:t>stru</w:t>
      </w:r>
      <w:r w:rsidR="00837EDC">
        <w:rPr>
          <w:sz w:val="28"/>
          <w:szCs w:val="28"/>
        </w:rPr>
        <w:t>č</w:t>
      </w:r>
      <w:r>
        <w:rPr>
          <w:sz w:val="28"/>
          <w:szCs w:val="28"/>
        </w:rPr>
        <w:t>no komunikacijskog posrednika</w:t>
      </w:r>
      <w:r w:rsidRPr="006D16E6">
        <w:rPr>
          <w:sz w:val="28"/>
          <w:szCs w:val="28"/>
        </w:rPr>
        <w:t xml:space="preserve"> (određeno, nepuno radno vrijeme, do kraja školske godine 202</w:t>
      </w:r>
      <w:r>
        <w:rPr>
          <w:sz w:val="28"/>
          <w:szCs w:val="28"/>
        </w:rPr>
        <w:t>6</w:t>
      </w:r>
      <w:r w:rsidRPr="006D16E6">
        <w:rPr>
          <w:sz w:val="28"/>
          <w:szCs w:val="28"/>
        </w:rPr>
        <w:t>./202</w:t>
      </w:r>
      <w:r>
        <w:rPr>
          <w:sz w:val="28"/>
          <w:szCs w:val="28"/>
        </w:rPr>
        <w:t>7</w:t>
      </w:r>
      <w:r w:rsidRPr="006D16E6">
        <w:rPr>
          <w:sz w:val="28"/>
          <w:szCs w:val="28"/>
        </w:rPr>
        <w:t>.)</w:t>
      </w:r>
    </w:p>
    <w:p w14:paraId="24C5328E" w14:textId="25375DD3" w:rsidR="006D16E6" w:rsidRDefault="006D16E6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6D16E6">
        <w:rPr>
          <w:sz w:val="28"/>
          <w:szCs w:val="28"/>
        </w:rPr>
        <w:t>Donošenje odluke o odabiru izvođača za predmet nabave</w:t>
      </w:r>
      <w:r>
        <w:rPr>
          <w:sz w:val="28"/>
          <w:szCs w:val="28"/>
        </w:rPr>
        <w:t>: N</w:t>
      </w:r>
      <w:r w:rsidRPr="006D16E6">
        <w:rPr>
          <w:sz w:val="28"/>
          <w:szCs w:val="28"/>
        </w:rPr>
        <w:t>abav</w:t>
      </w:r>
      <w:r>
        <w:rPr>
          <w:sz w:val="28"/>
          <w:szCs w:val="28"/>
        </w:rPr>
        <w:t>a</w:t>
      </w:r>
      <w:r w:rsidRPr="006D16E6">
        <w:rPr>
          <w:sz w:val="28"/>
          <w:szCs w:val="28"/>
        </w:rPr>
        <w:t xml:space="preserve"> školskog namještaja (klupa, katedri i stolica) za 2 učionice</w:t>
      </w:r>
    </w:p>
    <w:p w14:paraId="5817211F" w14:textId="626DEC2D" w:rsidR="00837EDC" w:rsidRDefault="00837EDC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7EDC">
        <w:rPr>
          <w:sz w:val="28"/>
          <w:szCs w:val="28"/>
        </w:rPr>
        <w:t>Donošenje odluke o odabiru izvođača za predmet nabave:</w:t>
      </w:r>
      <w:r>
        <w:rPr>
          <w:sz w:val="28"/>
          <w:szCs w:val="28"/>
        </w:rPr>
        <w:t xml:space="preserve"> </w:t>
      </w:r>
      <w:r w:rsidRPr="00837EDC">
        <w:rPr>
          <w:sz w:val="28"/>
          <w:szCs w:val="28"/>
        </w:rPr>
        <w:t>Nabava opreme za</w:t>
      </w:r>
      <w:r>
        <w:rPr>
          <w:sz w:val="28"/>
          <w:szCs w:val="28"/>
        </w:rPr>
        <w:t xml:space="preserve"> dvije</w:t>
      </w:r>
      <w:r w:rsidRPr="00837EDC">
        <w:rPr>
          <w:sz w:val="28"/>
          <w:szCs w:val="28"/>
        </w:rPr>
        <w:t xml:space="preserve"> učionice posebnih razrednih odjela</w:t>
      </w:r>
    </w:p>
    <w:p w14:paraId="2E0A5BAE" w14:textId="47BAB6BE" w:rsidR="003202DB" w:rsidRDefault="003202DB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3202DB">
        <w:rPr>
          <w:sz w:val="28"/>
          <w:szCs w:val="28"/>
        </w:rPr>
        <w:lastRenderedPageBreak/>
        <w:t>Donošenje odluke o odabiru izvođača za predmet nabave:</w:t>
      </w:r>
      <w:r w:rsidRPr="003202DB">
        <w:t xml:space="preserve"> </w:t>
      </w:r>
      <w:r>
        <w:rPr>
          <w:sz w:val="28"/>
          <w:szCs w:val="28"/>
        </w:rPr>
        <w:t>R</w:t>
      </w:r>
      <w:r w:rsidRPr="003202DB">
        <w:rPr>
          <w:sz w:val="28"/>
          <w:szCs w:val="28"/>
        </w:rPr>
        <w:t>ekonstrukcij</w:t>
      </w:r>
      <w:r w:rsidR="00FD387B">
        <w:rPr>
          <w:sz w:val="28"/>
          <w:szCs w:val="28"/>
        </w:rPr>
        <w:t>a</w:t>
      </w:r>
      <w:r w:rsidRPr="003202DB">
        <w:rPr>
          <w:sz w:val="28"/>
          <w:szCs w:val="28"/>
        </w:rPr>
        <w:t xml:space="preserve"> dijela odvodne instalacije</w:t>
      </w:r>
    </w:p>
    <w:p w14:paraId="5783172E" w14:textId="090C2E31" w:rsidR="006A1099" w:rsidRPr="00FD387B" w:rsidRDefault="000A5AA5" w:rsidP="006A109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7FE00E9F" w14:textId="405A92EE" w:rsidR="00F60B0B" w:rsidRDefault="00F60B0B">
      <w:pPr>
        <w:rPr>
          <w:sz w:val="28"/>
          <w:szCs w:val="28"/>
        </w:rPr>
      </w:pPr>
    </w:p>
    <w:p w14:paraId="6DC39591" w14:textId="034DC51B" w:rsidR="002132BE" w:rsidRDefault="002132BE">
      <w:pPr>
        <w:rPr>
          <w:sz w:val="28"/>
          <w:szCs w:val="28"/>
        </w:rPr>
      </w:pPr>
    </w:p>
    <w:p w14:paraId="598F3FCD" w14:textId="678F6EA5" w:rsidR="002132BE" w:rsidRDefault="002132BE">
      <w:pPr>
        <w:rPr>
          <w:sz w:val="28"/>
          <w:szCs w:val="28"/>
        </w:rPr>
      </w:pPr>
    </w:p>
    <w:p w14:paraId="04949240" w14:textId="52BB60B7" w:rsidR="002132BE" w:rsidRDefault="002132BE">
      <w:pPr>
        <w:rPr>
          <w:sz w:val="28"/>
          <w:szCs w:val="28"/>
        </w:rPr>
      </w:pPr>
    </w:p>
    <w:p w14:paraId="797A208C" w14:textId="77777777" w:rsidR="002132BE" w:rsidRDefault="002132BE">
      <w:pPr>
        <w:rPr>
          <w:sz w:val="28"/>
          <w:szCs w:val="28"/>
        </w:rPr>
      </w:pPr>
      <w:bookmarkStart w:id="1" w:name="_GoBack"/>
      <w:bookmarkEnd w:id="1"/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5CD2A5DE" w:rsidR="00EA3A10" w:rsidRPr="008C08B3" w:rsidRDefault="00FD387B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18320E4B" wp14:editId="535B0226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132BE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02DB"/>
    <w:rsid w:val="00324F00"/>
    <w:rsid w:val="003377DA"/>
    <w:rsid w:val="0034226F"/>
    <w:rsid w:val="00350329"/>
    <w:rsid w:val="00374297"/>
    <w:rsid w:val="003D2E98"/>
    <w:rsid w:val="00412401"/>
    <w:rsid w:val="00420B95"/>
    <w:rsid w:val="00451EEC"/>
    <w:rsid w:val="0046496A"/>
    <w:rsid w:val="00467C31"/>
    <w:rsid w:val="00486B31"/>
    <w:rsid w:val="0049086A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16E6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A1D33"/>
    <w:rsid w:val="007A6C29"/>
    <w:rsid w:val="007D6639"/>
    <w:rsid w:val="008230BC"/>
    <w:rsid w:val="008267B5"/>
    <w:rsid w:val="008272F1"/>
    <w:rsid w:val="00837EDC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00FD387B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113</cp:revision>
  <cp:lastPrinted>2026-06-23T12:19:00Z</cp:lastPrinted>
  <dcterms:created xsi:type="dcterms:W3CDTF">2025-04-01T07:40:00Z</dcterms:created>
  <dcterms:modified xsi:type="dcterms:W3CDTF">2026-06-24T05:31:00Z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